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3" w:rsidRDefault="002852A3" w:rsidP="00956F25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МКОУ «Пироговская средняя общеобразовательная школа»</w:t>
      </w:r>
    </w:p>
    <w:p w:rsidR="002852A3" w:rsidRDefault="002852A3" w:rsidP="00956F25">
      <w:pPr>
        <w:pStyle w:val="a4"/>
        <w:ind w:firstLine="0"/>
        <w:rPr>
          <w:sz w:val="22"/>
          <w:szCs w:val="22"/>
        </w:rPr>
      </w:pPr>
    </w:p>
    <w:p w:rsidR="002852A3" w:rsidRPr="009F5C09" w:rsidRDefault="002852A3" w:rsidP="00956F25">
      <w:pPr>
        <w:pStyle w:val="a4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Согласовано.</w:t>
      </w:r>
      <w:r w:rsidRPr="009F5C09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                                        </w:t>
      </w:r>
      <w:r w:rsidR="00956F25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Утверждаю.                                 </w:t>
      </w:r>
      <w:r w:rsidRPr="009F5C09">
        <w:rPr>
          <w:b w:val="0"/>
          <w:sz w:val="24"/>
          <w:szCs w:val="24"/>
        </w:rPr>
        <w:t xml:space="preserve">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9F5C09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</w:p>
    <w:p w:rsidR="002852A3" w:rsidRPr="009F5C09" w:rsidRDefault="002852A3" w:rsidP="00956F25">
      <w:pPr>
        <w:pStyle w:val="a4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ПК</w:t>
      </w:r>
      <w:r w:rsidRPr="009F5C09">
        <w:rPr>
          <w:b w:val="0"/>
          <w:sz w:val="24"/>
          <w:szCs w:val="24"/>
        </w:rPr>
        <w:t xml:space="preserve">                                                        </w:t>
      </w:r>
      <w:r w:rsidR="00956F25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Д</w:t>
      </w:r>
      <w:r w:rsidRPr="009F5C09">
        <w:rPr>
          <w:b w:val="0"/>
          <w:sz w:val="24"/>
          <w:szCs w:val="24"/>
        </w:rPr>
        <w:t>иректор школы</w:t>
      </w:r>
    </w:p>
    <w:p w:rsidR="002852A3" w:rsidRDefault="002852A3" w:rsidP="00956F25">
      <w:pPr>
        <w:pStyle w:val="a4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 В.С. </w:t>
      </w:r>
      <w:proofErr w:type="spellStart"/>
      <w:r>
        <w:rPr>
          <w:b w:val="0"/>
          <w:sz w:val="24"/>
          <w:szCs w:val="24"/>
        </w:rPr>
        <w:t>Таушканов</w:t>
      </w:r>
      <w:proofErr w:type="spellEnd"/>
      <w:r>
        <w:rPr>
          <w:b w:val="0"/>
          <w:sz w:val="24"/>
          <w:szCs w:val="24"/>
        </w:rPr>
        <w:t xml:space="preserve"> </w:t>
      </w:r>
      <w:r w:rsidRPr="009F5C09"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Pr="009F5C09">
        <w:rPr>
          <w:b w:val="0"/>
          <w:sz w:val="24"/>
          <w:szCs w:val="24"/>
        </w:rPr>
        <w:t>________ Белоусова В.Г.</w:t>
      </w:r>
      <w:r>
        <w:rPr>
          <w:b w:val="0"/>
          <w:sz w:val="24"/>
          <w:szCs w:val="24"/>
        </w:rPr>
        <w:t xml:space="preserve">  «____»___________2011</w:t>
      </w:r>
      <w:r w:rsidRPr="009F5C09">
        <w:rPr>
          <w:b w:val="0"/>
          <w:sz w:val="24"/>
          <w:szCs w:val="24"/>
        </w:rPr>
        <w:t>г.</w:t>
      </w:r>
      <w:r>
        <w:rPr>
          <w:b w:val="0"/>
          <w:sz w:val="24"/>
          <w:szCs w:val="24"/>
        </w:rPr>
        <w:t xml:space="preserve">      </w:t>
      </w:r>
      <w:r w:rsidRPr="009F5C09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Приказ № _________</w:t>
      </w:r>
      <w:r w:rsidRPr="009F5C09">
        <w:rPr>
          <w:b w:val="0"/>
          <w:sz w:val="24"/>
          <w:szCs w:val="24"/>
        </w:rPr>
        <w:t xml:space="preserve"> </w:t>
      </w:r>
    </w:p>
    <w:p w:rsidR="002852A3" w:rsidRPr="002852A3" w:rsidRDefault="002852A3" w:rsidP="00956F25">
      <w:pPr>
        <w:pStyle w:val="a4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«____»__________ 2011</w:t>
      </w:r>
      <w:r w:rsidRPr="009F5C09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956F25" w:rsidRDefault="00956F25" w:rsidP="00956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22BB" w:rsidRPr="00956F25" w:rsidRDefault="003A22BB" w:rsidP="00956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56F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Должностная инструкция воспитателя</w:t>
      </w:r>
    </w:p>
    <w:p w:rsidR="00956F25" w:rsidRDefault="002852A3" w:rsidP="00956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22BB" w:rsidRPr="003A22BB" w:rsidRDefault="003A22BB" w:rsidP="0095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2852A3" w:rsidRPr="00F26089" w:rsidRDefault="003A22BB" w:rsidP="00956F25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52A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52A3" w:rsidRPr="0028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2A3" w:rsidRPr="00F26089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должностная инструкция разработана на основе квалификационной характеристики </w:t>
      </w:r>
      <w:r w:rsidR="0080434E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="002852A3" w:rsidRPr="00F2608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утвержденной </w:t>
      </w:r>
      <w:r w:rsidR="002852A3" w:rsidRPr="00F26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="002852A3" w:rsidRPr="00F26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proofErr w:type="gramEnd"/>
      <w:r w:rsidR="002852A3" w:rsidRPr="00F26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инздравсоцразвития</w:t>
      </w:r>
      <w:proofErr w:type="spellEnd"/>
      <w:r w:rsidR="002852A3" w:rsidRPr="00F26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2852A3" w:rsidRPr="00F26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52A3" w:rsidRPr="00F26089" w:rsidRDefault="002852A3" w:rsidP="00956F25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089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Настоящая инструкция является типовой, и ее действие распространяется на всех учителей школы, а на ее основе могут разрабатываться должностные инструкции учителей, ведущих отдельные предметы, или учителя начальной школы.</w:t>
      </w:r>
    </w:p>
    <w:p w:rsidR="003A22BB" w:rsidRPr="003A22BB" w:rsidRDefault="002852A3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A22BB" w:rsidRPr="003A22BB">
        <w:rPr>
          <w:rFonts w:ascii="Times New Roman" w:eastAsia="Times New Roman" w:hAnsi="Times New Roman" w:cs="Times New Roman"/>
          <w:sz w:val="24"/>
          <w:szCs w:val="24"/>
        </w:rPr>
        <w:t>Воспитатель относится к категории специалистов.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 xml:space="preserve">2. На должность воспитателя назначается лицо, имеющее  профессиональное образование, (среднее; высшее) без предъявления требований к стажу  работы; стаж педагогической работы от 2 до 20 лет; I (II; высшую) квалификационную категорию)  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3. Назначение на должность воспитателя и освобождение от нее производится  приказом директора учреждения образования по представлению</w:t>
      </w:r>
    </w:p>
    <w:p w:rsidR="003A22BB" w:rsidRPr="002852A3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2A3">
        <w:rPr>
          <w:rFonts w:ascii="Times New Roman" w:eastAsia="Times New Roman" w:hAnsi="Times New Roman" w:cs="Times New Roman"/>
          <w:b/>
          <w:sz w:val="24"/>
          <w:szCs w:val="24"/>
        </w:rPr>
        <w:t>4. Воспитатель должен знать: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4.1. Конституцию Российской Федерации.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4.2. Законы РФ, постановления и решения Правительства РФ и органов управления образованием по вопросам образования.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4.3. Конвенцию о правах ребенка.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4.4. Педагогику, психологию, возрастную физиологию и гигиену.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4.5. Основы доврачебной медицинской помощи.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4.6. Теорию и</w:t>
      </w:r>
      <w:r w:rsidR="00956F25">
        <w:rPr>
          <w:rFonts w:ascii="Times New Roman" w:eastAsia="Times New Roman" w:hAnsi="Times New Roman" w:cs="Times New Roman"/>
          <w:sz w:val="24"/>
          <w:szCs w:val="24"/>
        </w:rPr>
        <w:t xml:space="preserve"> методику воспитательной работы, современные педагогические технологии, уметь пользоваться информационными электронными  цифровыми ресурсами.</w:t>
      </w:r>
    </w:p>
    <w:p w:rsidR="003A22BB" w:rsidRPr="003A22BB" w:rsidRDefault="002852A3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="003A22BB" w:rsidRPr="003A22BB">
        <w:rPr>
          <w:rFonts w:ascii="Times New Roman" w:eastAsia="Times New Roman" w:hAnsi="Times New Roman" w:cs="Times New Roman"/>
          <w:sz w:val="24"/>
          <w:szCs w:val="24"/>
        </w:rPr>
        <w:t>. Основы государственной молодежной политики, гражданского и трудового законодательства.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4.9. Правила и нормы охраны труда, техники безопасности и противопожарной защиты.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5. Воспитатель подчиняется непосредственно (директору учреждения; иному должностному лицу)</w:t>
      </w:r>
    </w:p>
    <w:p w:rsid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6. На время отсутствия воспитателя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2852A3" w:rsidRDefault="002852A3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25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25" w:rsidRPr="003A22BB" w:rsidRDefault="00956F25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2BB" w:rsidRPr="003A22BB" w:rsidRDefault="003A22BB" w:rsidP="0095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Должностные обязанности</w:t>
      </w:r>
    </w:p>
    <w:p w:rsidR="003A22BB" w:rsidRPr="002852A3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2A3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1. Планирует и организует жизнедеятельность обучающихся (воспитанников, детей) и осуществляет их воспитание.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2. Проводит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3. Использует разнообразные приемы, методы и средства обучения.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 На основе изучения индивидуальных особенностей, рекомендаций психолога планирует и проводит с обучающимися (воспитанниками, детьми) коррекционно-развивающую работу (с группой или индивидуально).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5. Совместно с медицинскими работниками обеспечивает сохранение и укрепление здоровья обучающихся (воспитанников, детей), проводит мероприятия, способствующие их психофизическому развитию, отвечает за их жизнь и здоровье.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6. Организует выполнение обучающимися (воспитанниками, детьми) режима дня, приготовление ими домашних заданий, оказывает им помощь в учении, организации досуга и в получении дополнительного образования, вовлекая их в художественное и научно-техническое творчество, спортивные секции, кружки и другие объединения по интересам.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7. Организует с учетом возраста обучающихся (воспитанников, детей)</w:t>
      </w:r>
      <w:r w:rsidR="002852A3">
        <w:rPr>
          <w:rFonts w:ascii="Times New Roman" w:eastAsia="Times New Roman" w:hAnsi="Times New Roman" w:cs="Times New Roman"/>
          <w:sz w:val="24"/>
          <w:szCs w:val="24"/>
        </w:rPr>
        <w:t xml:space="preserve"> ведёт активную пропаганду здорового образа жизни, </w:t>
      </w:r>
      <w:r w:rsidRPr="003A22BB">
        <w:rPr>
          <w:rFonts w:ascii="Times New Roman" w:eastAsia="Times New Roman" w:hAnsi="Times New Roman" w:cs="Times New Roman"/>
          <w:sz w:val="24"/>
          <w:szCs w:val="24"/>
        </w:rPr>
        <w:t xml:space="preserve"> работу по самообслуживанию, соблюдение ими требований охраны труда, техники безопасности, участие в общественно полезном труде.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8. Способствует проявлению интереса у обучающихся (воспитанников, детей) к определенному роду деятельности, к сознательному выбору профессии, содействует их трудоустройству и дальнейшему обучению.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9. Проводит работу по профилактике отклоняющегося поведения, вредных привычек.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10. Оказывает помощь в организации самоуправленческих начал в деятельности коллектива обучающихся (воспитанников, детей).</w:t>
      </w:r>
    </w:p>
    <w:p w:rsid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11. Изучает индивидуальные способности, интересы и склонности обучающихся (воспитанников, детей), их семейные обстоятельства и жилищно-бытовые условия.</w:t>
      </w:r>
    </w:p>
    <w:p w:rsidR="002852A3" w:rsidRPr="003A22BB" w:rsidRDefault="002852A3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Соблюдает права и свободы обучающихся (воспитанников), несёт ответственность за их жизнь, здоровье и их безопасность в период образовательного процесса.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852A3">
        <w:rPr>
          <w:rFonts w:ascii="Times New Roman" w:eastAsia="Times New Roman" w:hAnsi="Times New Roman" w:cs="Times New Roman"/>
          <w:sz w:val="24"/>
          <w:szCs w:val="24"/>
        </w:rPr>
        <w:t xml:space="preserve">Работает в тесном контакте с учителями и другими педагогическими работниками. </w:t>
      </w:r>
      <w:r w:rsidRPr="003A22BB">
        <w:rPr>
          <w:rFonts w:ascii="Times New Roman" w:eastAsia="Times New Roman" w:hAnsi="Times New Roman" w:cs="Times New Roman"/>
          <w:sz w:val="24"/>
          <w:szCs w:val="24"/>
        </w:rPr>
        <w:t>Взаимодействует с родителями обучающихся (воспитанников, детей) или лицами, их заменяющими.</w:t>
      </w:r>
    </w:p>
    <w:p w:rsidR="003A22BB" w:rsidRPr="003A22BB" w:rsidRDefault="003A22BB" w:rsidP="0095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</w:t>
      </w:r>
    </w:p>
    <w:p w:rsidR="003A22BB" w:rsidRPr="002852A3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2A3">
        <w:rPr>
          <w:rFonts w:ascii="Times New Roman" w:eastAsia="Times New Roman" w:hAnsi="Times New Roman" w:cs="Times New Roman"/>
          <w:b/>
          <w:sz w:val="24"/>
          <w:szCs w:val="24"/>
        </w:rPr>
        <w:t>Воспитатель вправе: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1. Знакомиться с проектами решений руководства учреждения, касающихся его деятельности.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3. В пределах своей компетенции сообщать (директору учреждения иному должностному лицу)</w:t>
      </w:r>
      <w:r w:rsidR="00285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22B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A22BB">
        <w:rPr>
          <w:rFonts w:ascii="Times New Roman" w:eastAsia="Times New Roman" w:hAnsi="Times New Roman" w:cs="Times New Roman"/>
          <w:sz w:val="24"/>
          <w:szCs w:val="24"/>
        </w:rPr>
        <w:t xml:space="preserve"> всех выявленных в процессе осуществления должностных обязанностей недостатках в деятельности учреждения (его структурных подразделениях) и вносить предложения по их устранению.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4.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6. Требовать от руководства учреждения оказания содействия в исполнении своих должностных обязанностей и прав.</w:t>
      </w:r>
    </w:p>
    <w:p w:rsidR="003A22BB" w:rsidRPr="003A22BB" w:rsidRDefault="003A22BB" w:rsidP="00956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Ответственность</w:t>
      </w:r>
    </w:p>
    <w:p w:rsidR="003A22BB" w:rsidRPr="002852A3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2A3">
        <w:rPr>
          <w:rFonts w:ascii="Times New Roman" w:eastAsia="Times New Roman" w:hAnsi="Times New Roman" w:cs="Times New Roman"/>
          <w:b/>
          <w:sz w:val="24"/>
          <w:szCs w:val="24"/>
        </w:rPr>
        <w:t>Воспитатель несет ответственность: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3A22BB" w:rsidRPr="003A22BB" w:rsidRDefault="003A22BB" w:rsidP="0095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2BB">
        <w:rPr>
          <w:rFonts w:ascii="Times New Roman" w:eastAsia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F62508" w:rsidRDefault="00F62508" w:rsidP="00956F25">
      <w:pPr>
        <w:spacing w:after="0"/>
      </w:pPr>
    </w:p>
    <w:p w:rsidR="00956F25" w:rsidRDefault="00956F25" w:rsidP="00956F25">
      <w:pPr>
        <w:spacing w:after="0"/>
      </w:pPr>
    </w:p>
    <w:p w:rsidR="00956F25" w:rsidRPr="00956F25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 xml:space="preserve">              Директор школы:                В.Г. Белоусова </w:t>
      </w:r>
    </w:p>
    <w:p w:rsidR="00956F25" w:rsidRPr="00956F25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25" w:rsidRPr="00956F25" w:rsidRDefault="00956F25" w:rsidP="00956F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25">
        <w:rPr>
          <w:rFonts w:ascii="Times New Roman" w:hAnsi="Times New Roman" w:cs="Times New Roman"/>
          <w:sz w:val="24"/>
          <w:szCs w:val="24"/>
        </w:rPr>
        <w:t xml:space="preserve"> С инструкцией </w:t>
      </w:r>
      <w:proofErr w:type="gramStart"/>
      <w:r w:rsidRPr="00956F25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956F25">
        <w:rPr>
          <w:rFonts w:ascii="Times New Roman" w:hAnsi="Times New Roman" w:cs="Times New Roman"/>
          <w:sz w:val="24"/>
          <w:szCs w:val="24"/>
        </w:rPr>
        <w:t>:</w:t>
      </w:r>
    </w:p>
    <w:sectPr w:rsidR="00956F25" w:rsidRPr="00956F25" w:rsidSect="0061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2BB"/>
    <w:rsid w:val="002852A3"/>
    <w:rsid w:val="003A22BB"/>
    <w:rsid w:val="00610D14"/>
    <w:rsid w:val="0080434E"/>
    <w:rsid w:val="00956F25"/>
    <w:rsid w:val="00F60982"/>
    <w:rsid w:val="00F6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14"/>
  </w:style>
  <w:style w:type="paragraph" w:styleId="1">
    <w:name w:val="heading 1"/>
    <w:basedOn w:val="a"/>
    <w:link w:val="10"/>
    <w:uiPriority w:val="9"/>
    <w:qFormat/>
    <w:rsid w:val="003A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852A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5">
    <w:name w:val="Название Знак"/>
    <w:basedOn w:val="a0"/>
    <w:link w:val="a4"/>
    <w:rsid w:val="002852A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с.Пирогово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2011-10-01T12:02:00Z</cp:lastPrinted>
  <dcterms:created xsi:type="dcterms:W3CDTF">2011-09-25T09:07:00Z</dcterms:created>
  <dcterms:modified xsi:type="dcterms:W3CDTF">2011-10-01T12:02:00Z</dcterms:modified>
</cp:coreProperties>
</file>