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15" w:rsidRPr="00430D04" w:rsidRDefault="00485B5A" w:rsidP="004F4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07415" w:rsidRPr="00430D04" w:rsidRDefault="00DD0F13" w:rsidP="00DD0F13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D0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«Пироговская средняя общеобразовательная школа»»</w:t>
      </w: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  <w:proofErr w:type="gramStart"/>
      <w:r w:rsidRPr="00485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485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Утверждаю.</w:t>
      </w:r>
    </w:p>
    <w:p w:rsidR="00485B5A" w:rsidRPr="00485B5A" w:rsidRDefault="00485B5A" w:rsidP="00485B5A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 директора по УВР</w:t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директор школы:</w:t>
      </w:r>
    </w:p>
    <w:p w:rsidR="00485B5A" w:rsidRPr="00485B5A" w:rsidRDefault="00485B5A" w:rsidP="00485B5A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 Н.Г. Веретенникова</w:t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485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 В.Г. Белоусова</w:t>
      </w:r>
    </w:p>
    <w:p w:rsidR="00485B5A" w:rsidRPr="00485B5A" w:rsidRDefault="00485B5A" w:rsidP="00485B5A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29.08.2016г.                                              </w:t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приказ  № 84 от 29.08.2016</w:t>
      </w:r>
    </w:p>
    <w:p w:rsidR="00485B5A" w:rsidRPr="00485B5A" w:rsidRDefault="00485B5A" w:rsidP="00485B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85B5A" w:rsidRPr="00485B5A" w:rsidRDefault="00485B5A" w:rsidP="00485B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</w:t>
      </w:r>
      <w:r w:rsidRPr="0048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85B5A" w:rsidRPr="00485B5A" w:rsidRDefault="00485B5A" w:rsidP="00485B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485B5A" w:rsidRPr="00485B5A" w:rsidRDefault="00485B5A" w:rsidP="00485B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485B5A" w:rsidRPr="00485B5A" w:rsidRDefault="00485B5A" w:rsidP="00485B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8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485B5A" w:rsidRPr="00485B5A" w:rsidRDefault="00485B5A" w:rsidP="00485B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5B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5B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учебному  предмету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География</w:t>
      </w:r>
      <w:r w:rsidRPr="00485B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основного</w:t>
      </w:r>
      <w:r w:rsidRPr="00485B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общего образования</w:t>
      </w: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(5-9</w:t>
      </w:r>
      <w:bookmarkStart w:id="0" w:name="_GoBack"/>
      <w:bookmarkEnd w:id="0"/>
      <w:r w:rsidRPr="00485B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класс)</w:t>
      </w:r>
    </w:p>
    <w:p w:rsidR="00485B5A" w:rsidRPr="00485B5A" w:rsidRDefault="00485B5A" w:rsidP="00485B5A">
      <w:pPr>
        <w:spacing w:after="0" w:line="240" w:lineRule="auto"/>
        <w:ind w:left="6840" w:hanging="23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ind w:left="6840" w:hanging="2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85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Сипавское</w:t>
      </w:r>
      <w:proofErr w:type="spellEnd"/>
      <w:r w:rsidRPr="0048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B5A" w:rsidRPr="00485B5A" w:rsidRDefault="00485B5A" w:rsidP="004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5A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</w:p>
    <w:p w:rsidR="00C07415" w:rsidRPr="00430D04" w:rsidRDefault="00C07415" w:rsidP="00E0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30D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Рабочая программа по </w:t>
      </w:r>
      <w:r w:rsidR="000C6BE8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Pr="00430D04">
        <w:rPr>
          <w:rFonts w:ascii="Times New Roman" w:eastAsia="Calibri" w:hAnsi="Times New Roman" w:cs="Times New Roman"/>
          <w:sz w:val="24"/>
          <w:szCs w:val="24"/>
        </w:rPr>
        <w:t xml:space="preserve"> соответствует </w:t>
      </w:r>
      <w:r w:rsidR="00806628" w:rsidRPr="00430D04">
        <w:rPr>
          <w:rFonts w:ascii="Times New Roman" w:eastAsia="Calibri" w:hAnsi="Times New Roman" w:cs="Times New Roman"/>
          <w:sz w:val="24"/>
          <w:szCs w:val="24"/>
        </w:rPr>
        <w:t>Федеральному государственному образов</w:t>
      </w:r>
      <w:r w:rsidR="00806628" w:rsidRPr="00430D04">
        <w:rPr>
          <w:rFonts w:ascii="Times New Roman" w:eastAsia="Calibri" w:hAnsi="Times New Roman" w:cs="Times New Roman"/>
          <w:sz w:val="24"/>
          <w:szCs w:val="24"/>
        </w:rPr>
        <w:t>а</w:t>
      </w:r>
      <w:r w:rsidR="00806628" w:rsidRPr="00430D04">
        <w:rPr>
          <w:rFonts w:ascii="Times New Roman" w:eastAsia="Calibri" w:hAnsi="Times New Roman" w:cs="Times New Roman"/>
          <w:sz w:val="24"/>
          <w:szCs w:val="24"/>
        </w:rPr>
        <w:t>тельному стандарту основного общего образования (ФГОС ООО</w:t>
      </w:r>
      <w:r w:rsidR="00E06BA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4234" w:rsidRPr="00430D04" w:rsidRDefault="004F4234" w:rsidP="00C074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4234" w:rsidRPr="00430D04" w:rsidRDefault="004F4234" w:rsidP="00B65369">
      <w:pPr>
        <w:pStyle w:val="a8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430D0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Планируемые результаты и</w:t>
      </w:r>
      <w:r w:rsidR="00E06BA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зучения учебного предмета</w:t>
      </w:r>
      <w:r w:rsidR="00485B5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«География»</w:t>
      </w:r>
    </w:p>
    <w:p w:rsidR="004F4234" w:rsidRPr="00430D04" w:rsidRDefault="004F4234" w:rsidP="004F4234">
      <w:pPr>
        <w:widowControl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B5A" w:rsidRPr="00485B5A" w:rsidRDefault="00485B5A" w:rsidP="00485B5A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статистические, текст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 xml:space="preserve">вые, видео- и фотоизображения, компьютерные базы данных), адекватные решаемым задачам; 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5B5A">
        <w:rPr>
          <w:rFonts w:ascii="Times New Roman" w:eastAsia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тели, характеризующие географические объекты, процессы и явления, их положение в пр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странстве по географическим картам разного содержания и другим источникам; выявлять нед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стающую, взаимодополняющую и/или противоречивую географическую информацию, пре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ставленную в одном или нескольких источниках;</w:t>
      </w:r>
      <w:proofErr w:type="gramEnd"/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ческие, текстовые, видео- и фотоизображения, компьютерные базы данных) для решения ра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графических прогнозов; принятие решений, основанных на сопоставлении, сравнении и/или оценке географической информации;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рости течения водных потоков;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стейшую классификацию;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ченными географическими объектами, процессами и явлениями для объяснения их свойств, условий протекания и различий;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ния, характеризующие динамику численности населения Земли и отдельных регионов и стран;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цессами и явлениями для решения различных учебных и практико-ориентированных задач;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ния материков и океанов, отдельных регионов и стран;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торией и исключительной экономической зоной России;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485B5A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485B5A">
        <w:rPr>
          <w:rFonts w:ascii="Times New Roman" w:eastAsia="Times New Roman" w:hAnsi="Times New Roman" w:cs="Times New Roman"/>
          <w:sz w:val="24"/>
          <w:szCs w:val="24"/>
        </w:rPr>
        <w:t xml:space="preserve"> отдельных частей на особенн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сти природы, жизнь и хозяйственную деятельность населения;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485B5A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485B5A">
        <w:rPr>
          <w:rFonts w:ascii="Times New Roman" w:eastAsia="Times New Roman" w:hAnsi="Times New Roman" w:cs="Times New Roman"/>
          <w:sz w:val="24"/>
          <w:szCs w:val="24"/>
        </w:rPr>
        <w:t xml:space="preserve"> отдельных регионов;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485B5A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485B5A">
        <w:rPr>
          <w:rFonts w:ascii="Times New Roman" w:eastAsia="Times New Roman" w:hAnsi="Times New Roman" w:cs="Times New Roman"/>
          <w:sz w:val="24"/>
          <w:szCs w:val="24"/>
        </w:rPr>
        <w:t xml:space="preserve"> отдельных террит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ризующие динамику численности населения России и отдельных регионов; факторы, опред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ставе населения России для решения практико-ориентированных задач в контексте реальной жизни;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ра, узнавать в них проявление тех или иных демографических и социальных процессов или з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кономерностей;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ториальную структуру хозяйства России;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ной структуры хозяйства России на основе анализа факторов, влияющих на размещение отра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 xml:space="preserve">лей и отдельных предприятий по территории страны; 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сии;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сравнивать показатели воспроизводства населения, средней продолжительности жизни, кач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 xml:space="preserve">ства населения России с мировыми показателями и показателями других стран; 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5B5A">
        <w:rPr>
          <w:rFonts w:ascii="Times New Roman" w:eastAsia="Times New Roman" w:hAnsi="Times New Roman" w:cs="Times New Roman"/>
          <w:sz w:val="24"/>
          <w:szCs w:val="24"/>
        </w:rPr>
        <w:t>ния  учебных и практических задач по географии;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485B5A" w:rsidRPr="00485B5A" w:rsidRDefault="00485B5A" w:rsidP="00485B5A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ческой информации;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знания о географических явлениях в повседневной жизни для сохранения здоровья 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 соблюдения норм экологического поведения в быту и окружающей среде;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ния географических знаний в различных областях деятельности;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составлять описание природного </w:t>
      </w:r>
      <w:proofErr w:type="spellStart"/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комплекса</w:t>
      </w:r>
      <w:proofErr w:type="gramStart"/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;в</w:t>
      </w:r>
      <w:proofErr w:type="gramEnd"/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ыдвигать</w:t>
      </w:r>
      <w:proofErr w:type="spellEnd"/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нений климата;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дельных регионов и стран;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оценивать возможные в будущем изменения географического положения России, обусловле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 xml:space="preserve">ные мировыми </w:t>
      </w:r>
      <w:proofErr w:type="spellStart"/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цы с точки зрения их доступности;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ния их компонентов;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лоты;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ности населения России, его половозрастной структуры, развитии человеческого капитала;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485B5A" w:rsidRPr="00485B5A" w:rsidRDefault="00485B5A" w:rsidP="00485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B5A">
        <w:rPr>
          <w:rFonts w:ascii="Times New Roman" w:eastAsia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485B5A" w:rsidRPr="00485B5A" w:rsidRDefault="00485B5A" w:rsidP="00430D04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4234" w:rsidRPr="00430D04" w:rsidRDefault="004F4234" w:rsidP="00430D04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D04">
        <w:rPr>
          <w:rFonts w:ascii="Times New Roman" w:eastAsia="Times New Roman" w:hAnsi="Times New Roman" w:cs="Times New Roman"/>
          <w:b/>
          <w:sz w:val="24"/>
          <w:szCs w:val="24"/>
        </w:rPr>
        <w:t>5 класс.</w:t>
      </w:r>
    </w:p>
    <w:p w:rsidR="004F4234" w:rsidRPr="00430D04" w:rsidRDefault="00430D04" w:rsidP="0043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4F4234" w:rsidRPr="00430D0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4F4234" w:rsidRPr="00430D04" w:rsidRDefault="004F4234" w:rsidP="004F4234">
      <w:pPr>
        <w:widowControl w:val="0"/>
        <w:autoSpaceDE w:val="0"/>
        <w:autoSpaceDN w:val="0"/>
        <w:adjustRightInd w:val="0"/>
        <w:spacing w:after="0" w:line="15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234" w:rsidRPr="00430D04" w:rsidRDefault="004F4234" w:rsidP="00B65369">
      <w:pPr>
        <w:pStyle w:val="a8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Использовать различные источники географической (картографические,</w:t>
      </w:r>
      <w:r w:rsidR="000C6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0D04">
        <w:rPr>
          <w:rFonts w:ascii="Times New Roman" w:hAnsi="Times New Roman"/>
          <w:sz w:val="24"/>
          <w:szCs w:val="24"/>
          <w:lang w:val="ru-RU"/>
        </w:rPr>
        <w:t>статистические, текстовые, видео- и фотоизображения, компьютерные базы данных), для поиска и извлечения инфо</w:t>
      </w:r>
      <w:r w:rsidRPr="00430D04">
        <w:rPr>
          <w:rFonts w:ascii="Times New Roman" w:hAnsi="Times New Roman"/>
          <w:sz w:val="24"/>
          <w:szCs w:val="24"/>
          <w:lang w:val="ru-RU"/>
        </w:rPr>
        <w:t>р</w:t>
      </w:r>
      <w:r w:rsidRPr="00430D04">
        <w:rPr>
          <w:rFonts w:ascii="Times New Roman" w:hAnsi="Times New Roman"/>
          <w:sz w:val="24"/>
          <w:szCs w:val="24"/>
          <w:lang w:val="ru-RU"/>
        </w:rPr>
        <w:t>мации, необходимой для решения учебных и практико-ориентированных задач;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Анализировать, обобщать и интерпретировать географическую информацию;</w:t>
      </w:r>
      <w:r w:rsidR="000C6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0D04">
        <w:rPr>
          <w:rFonts w:ascii="Times New Roman" w:hAnsi="Times New Roman"/>
          <w:sz w:val="24"/>
          <w:szCs w:val="24"/>
          <w:lang w:val="ru-RU"/>
        </w:rPr>
        <w:t>различать изученные географические объекты, процессы и явления, сравнивать географические объекты, пр</w:t>
      </w:r>
      <w:r w:rsidRPr="00430D04">
        <w:rPr>
          <w:rFonts w:ascii="Times New Roman" w:hAnsi="Times New Roman"/>
          <w:sz w:val="24"/>
          <w:szCs w:val="24"/>
          <w:lang w:val="ru-RU"/>
        </w:rPr>
        <w:t>о</w:t>
      </w:r>
      <w:r w:rsidRPr="00430D04">
        <w:rPr>
          <w:rFonts w:ascii="Times New Roman" w:hAnsi="Times New Roman"/>
          <w:sz w:val="24"/>
          <w:szCs w:val="24"/>
          <w:lang w:val="ru-RU"/>
        </w:rPr>
        <w:t>цессы и явления на основе известных характерных свойств и проводить их простейшую классифик</w:t>
      </w:r>
      <w:r w:rsidRPr="00430D04">
        <w:rPr>
          <w:rFonts w:ascii="Times New Roman" w:hAnsi="Times New Roman"/>
          <w:sz w:val="24"/>
          <w:szCs w:val="24"/>
          <w:lang w:val="ru-RU"/>
        </w:rPr>
        <w:t>а</w:t>
      </w:r>
      <w:r w:rsidRPr="00430D04">
        <w:rPr>
          <w:rFonts w:ascii="Times New Roman" w:hAnsi="Times New Roman"/>
          <w:sz w:val="24"/>
          <w:szCs w:val="24"/>
          <w:lang w:val="ru-RU"/>
        </w:rPr>
        <w:t>цию;</w:t>
      </w:r>
    </w:p>
    <w:p w:rsidR="004F4234" w:rsidRPr="00430D04" w:rsidRDefault="004F4234" w:rsidP="00485B5A">
      <w:pPr>
        <w:pStyle w:val="a8"/>
        <w:numPr>
          <w:ilvl w:val="0"/>
          <w:numId w:val="24"/>
        </w:numPr>
        <w:spacing w:after="0"/>
        <w:ind w:left="0" w:firstLine="851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использовать знания о географических законах и закономерностях, о взаимосвязях ме</w:t>
      </w:r>
      <w:r w:rsidRPr="00430D04">
        <w:rPr>
          <w:rFonts w:ascii="Times New Roman" w:hAnsi="Times New Roman"/>
          <w:sz w:val="24"/>
          <w:szCs w:val="24"/>
          <w:lang w:val="ru-RU"/>
        </w:rPr>
        <w:t>ж</w:t>
      </w:r>
      <w:r w:rsidRPr="00430D04">
        <w:rPr>
          <w:rFonts w:ascii="Times New Roman" w:hAnsi="Times New Roman"/>
          <w:sz w:val="24"/>
          <w:szCs w:val="24"/>
          <w:lang w:val="ru-RU"/>
        </w:rPr>
        <w:t>ду изученными географическими объектами, процессами и явлениями для об</w:t>
      </w:r>
      <w:r w:rsidR="00485B5A">
        <w:rPr>
          <w:rFonts w:ascii="Times New Roman" w:hAnsi="Times New Roman"/>
          <w:sz w:val="24"/>
          <w:szCs w:val="24"/>
          <w:lang w:val="ru-RU"/>
        </w:rPr>
        <w:t>ъяснения их свойств, условий про</w:t>
      </w:r>
      <w:r w:rsidRPr="00430D04">
        <w:rPr>
          <w:rFonts w:ascii="Times New Roman" w:hAnsi="Times New Roman"/>
          <w:sz w:val="24"/>
          <w:szCs w:val="24"/>
          <w:lang w:val="ru-RU"/>
        </w:rPr>
        <w:t xml:space="preserve">текания и различий; </w:t>
      </w:r>
    </w:p>
    <w:p w:rsidR="004F4234" w:rsidRPr="00430D04" w:rsidRDefault="004F4234" w:rsidP="00485B5A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491"/>
        <w:jc w:val="both"/>
        <w:rPr>
          <w:rFonts w:ascii="Times New Roman" w:hAnsi="Times New Roman"/>
          <w:i/>
          <w:sz w:val="24"/>
          <w:szCs w:val="24"/>
        </w:rPr>
      </w:pPr>
      <w:r w:rsidRPr="00430D0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Ориентироваться на местности при помощи топографических карт и современных нав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гационных приборов;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 xml:space="preserve">Читать космические снимки и аэрофотоснимки, планы местности и географические 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lastRenderedPageBreak/>
        <w:t>карты;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Строить простые планы местности;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Создавать простейшие географические карты различного содержания;</w:t>
      </w:r>
    </w:p>
    <w:p w:rsidR="00430D04" w:rsidRPr="00485B5A" w:rsidRDefault="004F4234" w:rsidP="00485B5A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Моделировать географические объекты и явления при помощи компьютерных программ.</w:t>
      </w:r>
    </w:p>
    <w:p w:rsidR="004F4234" w:rsidRPr="00430D04" w:rsidRDefault="004F4234" w:rsidP="004F4234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491"/>
        <w:rPr>
          <w:rFonts w:ascii="Times New Roman" w:hAnsi="Times New Roman"/>
          <w:b/>
          <w:sz w:val="24"/>
          <w:szCs w:val="24"/>
        </w:rPr>
      </w:pPr>
      <w:r w:rsidRPr="00430D04">
        <w:rPr>
          <w:rFonts w:ascii="Times New Roman" w:hAnsi="Times New Roman"/>
          <w:b/>
          <w:sz w:val="24"/>
          <w:szCs w:val="24"/>
        </w:rPr>
        <w:t>6 класс</w:t>
      </w:r>
    </w:p>
    <w:p w:rsidR="004F4234" w:rsidRPr="00430D04" w:rsidRDefault="00430D04" w:rsidP="004F4234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491"/>
        <w:rPr>
          <w:rFonts w:ascii="Times New Roman" w:hAnsi="Times New Roman"/>
          <w:sz w:val="24"/>
          <w:szCs w:val="24"/>
        </w:rPr>
      </w:pPr>
      <w:r w:rsidRPr="00430D04">
        <w:rPr>
          <w:rFonts w:ascii="Times New Roman" w:hAnsi="Times New Roman"/>
          <w:b/>
          <w:sz w:val="24"/>
          <w:szCs w:val="24"/>
        </w:rPr>
        <w:t>Выпускник научит</w:t>
      </w:r>
      <w:r w:rsidR="004F4234" w:rsidRPr="00430D04">
        <w:rPr>
          <w:rFonts w:ascii="Times New Roman" w:hAnsi="Times New Roman"/>
          <w:b/>
          <w:sz w:val="24"/>
          <w:szCs w:val="24"/>
        </w:rPr>
        <w:t>ся:</w:t>
      </w:r>
    </w:p>
    <w:p w:rsidR="004F4234" w:rsidRPr="00430D04" w:rsidRDefault="004F4234" w:rsidP="00B65369">
      <w:pPr>
        <w:pStyle w:val="a8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 xml:space="preserve"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4F4234" w:rsidRPr="00430D04" w:rsidRDefault="004F4234" w:rsidP="00B65369">
      <w:pPr>
        <w:pStyle w:val="a8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Определять и сравнивать качественные и количественные показатели, характеризующие ге</w:t>
      </w:r>
      <w:r w:rsidRPr="00430D04">
        <w:rPr>
          <w:rFonts w:ascii="Times New Roman" w:hAnsi="Times New Roman"/>
          <w:sz w:val="24"/>
          <w:szCs w:val="24"/>
          <w:lang w:val="ru-RU"/>
        </w:rPr>
        <w:t>о</w:t>
      </w:r>
      <w:r w:rsidRPr="00430D04">
        <w:rPr>
          <w:rFonts w:ascii="Times New Roman" w:hAnsi="Times New Roman"/>
          <w:sz w:val="24"/>
          <w:szCs w:val="24"/>
          <w:lang w:val="ru-RU"/>
        </w:rPr>
        <w:t>графические объекты, процессы и явления, их положение в пространстве по географическим картам разного содержания;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Выявлять в процессе работы с одним или несколькими источниками географической информ</w:t>
      </w:r>
      <w:r w:rsidRPr="00430D04">
        <w:rPr>
          <w:rFonts w:ascii="Times New Roman" w:hAnsi="Times New Roman"/>
          <w:sz w:val="24"/>
          <w:szCs w:val="24"/>
          <w:lang w:val="ru-RU"/>
        </w:rPr>
        <w:t>а</w:t>
      </w:r>
      <w:r w:rsidRPr="00430D04">
        <w:rPr>
          <w:rFonts w:ascii="Times New Roman" w:hAnsi="Times New Roman"/>
          <w:sz w:val="24"/>
          <w:szCs w:val="24"/>
          <w:lang w:val="ru-RU"/>
        </w:rPr>
        <w:t>ции содержащуюся в них противоречивую информацию;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2F0F7F" w:rsidRPr="00485B5A" w:rsidRDefault="004F4234" w:rsidP="00485B5A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4F4234" w:rsidRPr="00430D04" w:rsidRDefault="004F4234" w:rsidP="004F42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  <w:i/>
          <w:sz w:val="24"/>
          <w:szCs w:val="24"/>
        </w:rPr>
      </w:pPr>
      <w:r w:rsidRPr="00430D0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 xml:space="preserve">использовать знания о географических явлениях в повседневной жизни для сохранения здоровья и соблюдения норм экологического поведения в быту </w:t>
      </w:r>
    </w:p>
    <w:p w:rsidR="004F4234" w:rsidRPr="00430D04" w:rsidRDefault="004F4234" w:rsidP="004F42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  <w:i/>
          <w:sz w:val="24"/>
          <w:szCs w:val="24"/>
        </w:rPr>
      </w:pPr>
      <w:r w:rsidRPr="00430D04">
        <w:rPr>
          <w:rFonts w:ascii="Times New Roman" w:hAnsi="Times New Roman"/>
          <w:i/>
          <w:sz w:val="24"/>
          <w:szCs w:val="24"/>
        </w:rPr>
        <w:t>и</w:t>
      </w:r>
      <w:r w:rsidRPr="00430D04">
        <w:rPr>
          <w:rFonts w:ascii="Times New Roman" w:hAnsi="Times New Roman"/>
          <w:i/>
          <w:sz w:val="24"/>
          <w:szCs w:val="24"/>
        </w:rPr>
        <w:tab/>
        <w:t xml:space="preserve">окружающей среде; 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30D04">
        <w:rPr>
          <w:rFonts w:ascii="Times New Roman" w:hAnsi="Times New Roman"/>
          <w:i/>
          <w:sz w:val="24"/>
          <w:szCs w:val="24"/>
          <w:lang w:val="ru-RU"/>
        </w:rPr>
        <w:t>геоэкологических</w:t>
      </w:r>
      <w:proofErr w:type="spellEnd"/>
      <w:r w:rsidRPr="00430D04">
        <w:rPr>
          <w:rFonts w:ascii="Times New Roman" w:hAnsi="Times New Roman"/>
          <w:i/>
          <w:sz w:val="24"/>
          <w:szCs w:val="24"/>
          <w:lang w:val="ru-RU"/>
        </w:rPr>
        <w:t xml:space="preserve"> проблем человечества;</w:t>
      </w:r>
    </w:p>
    <w:p w:rsidR="004F4234" w:rsidRPr="00430D04" w:rsidRDefault="004F4234" w:rsidP="004F42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0D04">
        <w:rPr>
          <w:rFonts w:ascii="Times New Roman" w:hAnsi="Times New Roman"/>
          <w:i/>
          <w:sz w:val="24"/>
          <w:szCs w:val="24"/>
        </w:rPr>
        <w:t>примеры  практического  использования  географических  знаний  в  различных</w:t>
      </w:r>
      <w:r w:rsidR="000C6BE8">
        <w:rPr>
          <w:rFonts w:ascii="Times New Roman" w:hAnsi="Times New Roman"/>
          <w:i/>
          <w:sz w:val="24"/>
          <w:szCs w:val="24"/>
        </w:rPr>
        <w:t xml:space="preserve"> </w:t>
      </w:r>
      <w:r w:rsidRPr="00430D04">
        <w:rPr>
          <w:rFonts w:ascii="Times New Roman" w:hAnsi="Times New Roman"/>
          <w:i/>
          <w:sz w:val="24"/>
          <w:szCs w:val="24"/>
        </w:rPr>
        <w:t>областях деятельн</w:t>
      </w:r>
      <w:r w:rsidRPr="00430D04">
        <w:rPr>
          <w:rFonts w:ascii="Times New Roman" w:hAnsi="Times New Roman"/>
          <w:i/>
          <w:sz w:val="24"/>
          <w:szCs w:val="24"/>
        </w:rPr>
        <w:t>о</w:t>
      </w:r>
      <w:r w:rsidRPr="00430D04">
        <w:rPr>
          <w:rFonts w:ascii="Times New Roman" w:hAnsi="Times New Roman"/>
          <w:i/>
          <w:sz w:val="24"/>
          <w:szCs w:val="24"/>
        </w:rPr>
        <w:t>сти;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создавать письменные тексты и устные сообщения о географических явлениях на осн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ве нескольких источников информации, сопровождать выступление презентацией.</w:t>
      </w:r>
    </w:p>
    <w:p w:rsidR="004F4234" w:rsidRPr="00430D04" w:rsidRDefault="004F423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F4234" w:rsidRPr="00430D04" w:rsidRDefault="00430D04" w:rsidP="004F42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F4234" w:rsidRPr="00430D04">
        <w:rPr>
          <w:rFonts w:ascii="Times New Roman" w:hAnsi="Times New Roman"/>
          <w:b/>
          <w:sz w:val="24"/>
          <w:szCs w:val="24"/>
        </w:rPr>
        <w:t>7 класс.</w:t>
      </w:r>
    </w:p>
    <w:p w:rsidR="004F4234" w:rsidRPr="00430D04" w:rsidRDefault="004F423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Материки, океаны и страны</w:t>
      </w:r>
    </w:p>
    <w:p w:rsidR="004F4234" w:rsidRPr="00430D04" w:rsidRDefault="00430D0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Выпускник научит</w:t>
      </w:r>
      <w:r w:rsidR="004F4234" w:rsidRPr="00430D04">
        <w:rPr>
          <w:rFonts w:ascii="Times New Roman" w:hAnsi="Times New Roman"/>
          <w:b/>
          <w:sz w:val="24"/>
          <w:szCs w:val="24"/>
          <w:lang w:val="ru-RU"/>
        </w:rPr>
        <w:t>ся: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различать географические процессы и явления, определяющие особенности природы и насел</w:t>
      </w:r>
      <w:r w:rsidRPr="00430D04">
        <w:rPr>
          <w:rFonts w:ascii="Times New Roman" w:hAnsi="Times New Roman"/>
          <w:sz w:val="24"/>
          <w:szCs w:val="24"/>
          <w:lang w:val="ru-RU"/>
        </w:rPr>
        <w:t>е</w:t>
      </w:r>
      <w:r w:rsidRPr="00430D04">
        <w:rPr>
          <w:rFonts w:ascii="Times New Roman" w:hAnsi="Times New Roman"/>
          <w:sz w:val="24"/>
          <w:szCs w:val="24"/>
          <w:lang w:val="ru-RU"/>
        </w:rPr>
        <w:t xml:space="preserve">ния материков и океанов, отдельных регионов и стран; 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сравнивать особенности природы и населения, материальной и духовной культуры регионов и отдельных стран;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оценивать особенности природы и общества в пределах отдельных территорий;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описывать по карте положение и взаиморасположение географических объектов;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объяснять особенности компонентов природы отдельных территорий;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создавать письменные тесты и устные сообщения об особенностях природы, населения и х</w:t>
      </w:r>
      <w:r w:rsidRPr="00430D04">
        <w:rPr>
          <w:rFonts w:ascii="Times New Roman" w:hAnsi="Times New Roman"/>
          <w:sz w:val="24"/>
          <w:szCs w:val="24"/>
          <w:lang w:val="ru-RU"/>
        </w:rPr>
        <w:t>о</w:t>
      </w:r>
      <w:r w:rsidRPr="00430D04">
        <w:rPr>
          <w:rFonts w:ascii="Times New Roman" w:hAnsi="Times New Roman"/>
          <w:sz w:val="24"/>
          <w:szCs w:val="24"/>
          <w:lang w:val="ru-RU"/>
        </w:rPr>
        <w:t>зяйства изученных стран на основе нескольких источников информации, сопровождать в</w:t>
      </w:r>
      <w:r w:rsidRPr="00430D04">
        <w:rPr>
          <w:rFonts w:ascii="Times New Roman" w:hAnsi="Times New Roman"/>
          <w:sz w:val="24"/>
          <w:szCs w:val="24"/>
          <w:lang w:val="ru-RU"/>
        </w:rPr>
        <w:t>ы</w:t>
      </w:r>
      <w:r w:rsidRPr="00430D04">
        <w:rPr>
          <w:rFonts w:ascii="Times New Roman" w:hAnsi="Times New Roman"/>
          <w:sz w:val="24"/>
          <w:szCs w:val="24"/>
          <w:lang w:val="ru-RU"/>
        </w:rPr>
        <w:t>ступление презентацией.</w:t>
      </w:r>
    </w:p>
    <w:p w:rsidR="004F4234" w:rsidRPr="00430D04" w:rsidRDefault="004F4234" w:rsidP="004F4234">
      <w:pPr>
        <w:pStyle w:val="a8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i/>
          <w:sz w:val="24"/>
          <w:szCs w:val="24"/>
          <w:lang w:val="ru-RU"/>
        </w:rPr>
        <w:t>Выпускник получит возможность научиться: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lastRenderedPageBreak/>
        <w:t>сопоставлять существующие в науке точки зрения о причинах происходящих глобальных изм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нений климата;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оценить положительные и негативные последствия глобальных изменений климата для о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т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дельных территорий в связи с природными и социально-экономическими факторами.</w:t>
      </w:r>
    </w:p>
    <w:p w:rsidR="004F4234" w:rsidRPr="00430D04" w:rsidRDefault="004F4234" w:rsidP="004F42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D04">
        <w:rPr>
          <w:rFonts w:ascii="Times New Roman" w:hAnsi="Times New Roman"/>
          <w:b/>
          <w:sz w:val="24"/>
          <w:szCs w:val="24"/>
        </w:rPr>
        <w:t>Население Земли</w:t>
      </w:r>
    </w:p>
    <w:p w:rsidR="004F4234" w:rsidRPr="00430D04" w:rsidRDefault="00430D04" w:rsidP="004F42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0D04">
        <w:rPr>
          <w:rFonts w:ascii="Times New Roman" w:hAnsi="Times New Roman"/>
          <w:b/>
          <w:sz w:val="24"/>
          <w:szCs w:val="24"/>
        </w:rPr>
        <w:t>Выпускник научит</w:t>
      </w:r>
      <w:r w:rsidR="004F4234" w:rsidRPr="00430D04">
        <w:rPr>
          <w:rFonts w:ascii="Times New Roman" w:hAnsi="Times New Roman"/>
          <w:b/>
          <w:sz w:val="24"/>
          <w:szCs w:val="24"/>
        </w:rPr>
        <w:t>ся: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сравнивать особенности населения отдельных регионов и стран;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проводить расчеты демографических показателей;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объяснять особенности адаптации человека к разным природным условиям.</w:t>
      </w:r>
    </w:p>
    <w:p w:rsidR="004F4234" w:rsidRPr="00430D04" w:rsidRDefault="004F4234" w:rsidP="004F42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0D0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 xml:space="preserve">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430D04">
        <w:rPr>
          <w:rFonts w:ascii="Times New Roman" w:hAnsi="Times New Roman"/>
          <w:i/>
          <w:sz w:val="24"/>
          <w:szCs w:val="24"/>
          <w:lang w:val="ru-RU"/>
        </w:rPr>
        <w:t>геоэкологических</w:t>
      </w:r>
      <w:proofErr w:type="spellEnd"/>
      <w:r w:rsidRPr="00430D04">
        <w:rPr>
          <w:rFonts w:ascii="Times New Roman" w:hAnsi="Times New Roman"/>
          <w:i/>
          <w:sz w:val="24"/>
          <w:szCs w:val="24"/>
          <w:lang w:val="ru-RU"/>
        </w:rPr>
        <w:t xml:space="preserve"> проблем человечества, стран и регионов;</w:t>
      </w:r>
    </w:p>
    <w:p w:rsidR="002F0F7F" w:rsidRDefault="004F4234" w:rsidP="00E06BA5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самостоятельно проводить по разным источникам информации исследование, связанное с из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чением населения.</w:t>
      </w:r>
    </w:p>
    <w:p w:rsidR="00E06BA5" w:rsidRPr="00E06BA5" w:rsidRDefault="00E06BA5" w:rsidP="00E06BA5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F4234" w:rsidRPr="00430D04" w:rsidRDefault="004F4234" w:rsidP="004F4234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8 класс.</w:t>
      </w:r>
    </w:p>
    <w:p w:rsidR="004F4234" w:rsidRPr="00430D04" w:rsidRDefault="004F4234" w:rsidP="004F4234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Особенности географического положения России.</w:t>
      </w:r>
    </w:p>
    <w:p w:rsidR="004F4234" w:rsidRPr="00430D04" w:rsidRDefault="004F4234" w:rsidP="004F4234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различать принципы выделения государственной территорией и исключительной экономич</w:t>
      </w:r>
      <w:r w:rsidRPr="00430D04">
        <w:rPr>
          <w:rFonts w:ascii="Times New Roman" w:hAnsi="Times New Roman"/>
          <w:sz w:val="24"/>
          <w:szCs w:val="24"/>
          <w:lang w:val="ru-RU"/>
        </w:rPr>
        <w:t>е</w:t>
      </w:r>
      <w:r w:rsidRPr="00430D04">
        <w:rPr>
          <w:rFonts w:ascii="Times New Roman" w:hAnsi="Times New Roman"/>
          <w:sz w:val="24"/>
          <w:szCs w:val="24"/>
          <w:lang w:val="ru-RU"/>
        </w:rPr>
        <w:t>ской зоной России и устанавливать соотношение между ними;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оценивать воздействие географического положения Росс</w:t>
      </w:r>
      <w:proofErr w:type="gramStart"/>
      <w:r w:rsidRPr="00430D04">
        <w:rPr>
          <w:rFonts w:ascii="Times New Roman" w:hAnsi="Times New Roman"/>
          <w:sz w:val="24"/>
          <w:szCs w:val="24"/>
          <w:lang w:val="ru-RU"/>
        </w:rPr>
        <w:t>ии и ее</w:t>
      </w:r>
      <w:proofErr w:type="gramEnd"/>
      <w:r w:rsidRPr="00430D04">
        <w:rPr>
          <w:rFonts w:ascii="Times New Roman" w:hAnsi="Times New Roman"/>
          <w:sz w:val="24"/>
          <w:szCs w:val="24"/>
          <w:lang w:val="ru-RU"/>
        </w:rPr>
        <w:t xml:space="preserve"> отдельных частей на особенн</w:t>
      </w:r>
      <w:r w:rsidRPr="00430D04">
        <w:rPr>
          <w:rFonts w:ascii="Times New Roman" w:hAnsi="Times New Roman"/>
          <w:sz w:val="24"/>
          <w:szCs w:val="24"/>
          <w:lang w:val="ru-RU"/>
        </w:rPr>
        <w:t>о</w:t>
      </w:r>
      <w:r w:rsidRPr="00430D04">
        <w:rPr>
          <w:rFonts w:ascii="Times New Roman" w:hAnsi="Times New Roman"/>
          <w:sz w:val="24"/>
          <w:szCs w:val="24"/>
          <w:lang w:val="ru-RU"/>
        </w:rPr>
        <w:t xml:space="preserve">сти природы, жизнь и хозяйственную деятельность населения; 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4F4234" w:rsidRPr="00430D04" w:rsidRDefault="004F4234" w:rsidP="004F4234">
      <w:pPr>
        <w:pStyle w:val="a8"/>
        <w:spacing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i/>
          <w:sz w:val="24"/>
          <w:szCs w:val="24"/>
          <w:lang w:val="ru-RU"/>
        </w:rPr>
        <w:t>Выпускник получит возможность научиться: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оценивать возможные и будущие изменения географического положения России, обусловле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н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 xml:space="preserve">ные мировым </w:t>
      </w:r>
      <w:proofErr w:type="spellStart"/>
      <w:r w:rsidRPr="00430D04">
        <w:rPr>
          <w:rFonts w:ascii="Times New Roman" w:hAnsi="Times New Roman"/>
          <w:i/>
          <w:sz w:val="24"/>
          <w:szCs w:val="24"/>
          <w:lang w:val="ru-RU"/>
        </w:rPr>
        <w:t>геодемографическим</w:t>
      </w:r>
      <w:proofErr w:type="spellEnd"/>
      <w:r w:rsidRPr="00430D04">
        <w:rPr>
          <w:rFonts w:ascii="Times New Roman" w:hAnsi="Times New Roman"/>
          <w:i/>
          <w:sz w:val="24"/>
          <w:szCs w:val="24"/>
          <w:lang w:val="ru-RU"/>
        </w:rPr>
        <w:t>, геополитическим и геоэкономическими процессами, а также развитием глобальной коммуникационной системы.</w:t>
      </w:r>
    </w:p>
    <w:p w:rsidR="00430D04" w:rsidRDefault="00430D0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4234" w:rsidRPr="00430D04" w:rsidRDefault="004F423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Природа России.</w:t>
      </w:r>
    </w:p>
    <w:p w:rsidR="004F4234" w:rsidRPr="00430D04" w:rsidRDefault="004F423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Выпускник научи</w:t>
      </w:r>
      <w:r w:rsidR="00430D04" w:rsidRPr="00430D04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430D04">
        <w:rPr>
          <w:rFonts w:ascii="Times New Roman" w:hAnsi="Times New Roman"/>
          <w:b/>
          <w:sz w:val="24"/>
          <w:szCs w:val="24"/>
          <w:lang w:val="ru-RU"/>
        </w:rPr>
        <w:t>ся: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 xml:space="preserve">различать географические процессы и явления, определяющие особенности природы страны и ее отдельных регионов; 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сравнивать особенности природы отдельных регионов страны;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оценивать особенности взаимодействия природы и общества в пределах отдельных территорий;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описывать положение на карте и взаиморасположение географических объектов;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объяснять особенности компонентов природы отдельных частей страны;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оценивать природные условия и обеспеченность природными ресурсами отдельных территорий России;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</w:t>
      </w:r>
      <w:r w:rsidRPr="00430D04">
        <w:rPr>
          <w:rFonts w:ascii="Times New Roman" w:hAnsi="Times New Roman"/>
          <w:sz w:val="24"/>
          <w:szCs w:val="24"/>
          <w:lang w:val="ru-RU"/>
        </w:rPr>
        <w:t>и</w:t>
      </w:r>
      <w:r w:rsidRPr="00430D04">
        <w:rPr>
          <w:rFonts w:ascii="Times New Roman" w:hAnsi="Times New Roman"/>
          <w:sz w:val="24"/>
          <w:szCs w:val="24"/>
          <w:lang w:val="ru-RU"/>
        </w:rPr>
        <w:t>ей.</w:t>
      </w:r>
    </w:p>
    <w:p w:rsidR="004F4234" w:rsidRPr="00430D04" w:rsidRDefault="004F423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i/>
          <w:sz w:val="24"/>
          <w:szCs w:val="24"/>
          <w:lang w:val="ru-RU"/>
        </w:rPr>
        <w:t>Выпускник получит возможность научиться: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оценивать возможные последствия изменений климата отдельных территорий страны, св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я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занных с глобальными изменениями климата;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делать прогнозы трансформации географических систем и комплексов в результате измен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lastRenderedPageBreak/>
        <w:t>ния их компонентов.</w:t>
      </w:r>
    </w:p>
    <w:p w:rsidR="00430D04" w:rsidRDefault="00430D04" w:rsidP="00430D0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F4234" w:rsidRPr="00430D04" w:rsidRDefault="004F4234" w:rsidP="00430D0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9 класс.</w:t>
      </w:r>
    </w:p>
    <w:p w:rsidR="004F4234" w:rsidRPr="00430D04" w:rsidRDefault="004F4234" w:rsidP="004F4234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Особенности географического положения России.</w:t>
      </w:r>
    </w:p>
    <w:p w:rsidR="004F4234" w:rsidRPr="00430D04" w:rsidRDefault="004F4234" w:rsidP="004F4234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различать принципы выделения государственной территорией и исключительной экономич</w:t>
      </w:r>
      <w:r w:rsidRPr="00430D04">
        <w:rPr>
          <w:rFonts w:ascii="Times New Roman" w:hAnsi="Times New Roman"/>
          <w:sz w:val="24"/>
          <w:szCs w:val="24"/>
          <w:lang w:val="ru-RU"/>
        </w:rPr>
        <w:t>е</w:t>
      </w:r>
      <w:r w:rsidRPr="00430D04">
        <w:rPr>
          <w:rFonts w:ascii="Times New Roman" w:hAnsi="Times New Roman"/>
          <w:sz w:val="24"/>
          <w:szCs w:val="24"/>
          <w:lang w:val="ru-RU"/>
        </w:rPr>
        <w:t>ской зоной России и устанавливать соотношение между ними;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оценивать воздействие географического положения Росс</w:t>
      </w:r>
      <w:proofErr w:type="gramStart"/>
      <w:r w:rsidRPr="00430D04">
        <w:rPr>
          <w:rFonts w:ascii="Times New Roman" w:hAnsi="Times New Roman"/>
          <w:sz w:val="24"/>
          <w:szCs w:val="24"/>
          <w:lang w:val="ru-RU"/>
        </w:rPr>
        <w:t>ии и ее</w:t>
      </w:r>
      <w:proofErr w:type="gramEnd"/>
      <w:r w:rsidRPr="00430D04">
        <w:rPr>
          <w:rFonts w:ascii="Times New Roman" w:hAnsi="Times New Roman"/>
          <w:sz w:val="24"/>
          <w:szCs w:val="24"/>
          <w:lang w:val="ru-RU"/>
        </w:rPr>
        <w:t xml:space="preserve"> отдельных частей на особенн</w:t>
      </w:r>
      <w:r w:rsidRPr="00430D04">
        <w:rPr>
          <w:rFonts w:ascii="Times New Roman" w:hAnsi="Times New Roman"/>
          <w:sz w:val="24"/>
          <w:szCs w:val="24"/>
          <w:lang w:val="ru-RU"/>
        </w:rPr>
        <w:t>о</w:t>
      </w:r>
      <w:r w:rsidRPr="00430D04">
        <w:rPr>
          <w:rFonts w:ascii="Times New Roman" w:hAnsi="Times New Roman"/>
          <w:sz w:val="24"/>
          <w:szCs w:val="24"/>
          <w:lang w:val="ru-RU"/>
        </w:rPr>
        <w:t xml:space="preserve">сти природы, жизнь и хозяйственную деятельность населения; </w:t>
      </w:r>
    </w:p>
    <w:p w:rsidR="005B370B" w:rsidRDefault="005B370B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4234" w:rsidRPr="00430D04" w:rsidRDefault="004F423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Население России.</w:t>
      </w:r>
    </w:p>
    <w:p w:rsidR="004F4234" w:rsidRPr="00430D04" w:rsidRDefault="00430D0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Выпускник научит</w:t>
      </w:r>
      <w:r w:rsidR="004F4234" w:rsidRPr="00430D04">
        <w:rPr>
          <w:rFonts w:ascii="Times New Roman" w:hAnsi="Times New Roman"/>
          <w:b/>
          <w:sz w:val="24"/>
          <w:szCs w:val="24"/>
          <w:lang w:val="ru-RU"/>
        </w:rPr>
        <w:t>ся: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различать демографические процессы и явления, характеризующие динамику численности населения России и отдельных регионов и стран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анализировать  факторы, определяющие динамику населения России, половозрастную структ</w:t>
      </w:r>
      <w:r w:rsidRPr="00430D04">
        <w:rPr>
          <w:rFonts w:ascii="Times New Roman" w:hAnsi="Times New Roman"/>
          <w:sz w:val="24"/>
          <w:szCs w:val="24"/>
          <w:lang w:val="ru-RU"/>
        </w:rPr>
        <w:t>у</w:t>
      </w:r>
      <w:r w:rsidRPr="00430D04">
        <w:rPr>
          <w:rFonts w:ascii="Times New Roman" w:hAnsi="Times New Roman"/>
          <w:sz w:val="24"/>
          <w:szCs w:val="24"/>
          <w:lang w:val="ru-RU"/>
        </w:rPr>
        <w:t xml:space="preserve">ру, особенности размещения населения по территории России, географические различия в уровне занятости, качестве и уровне жизни населения; 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объяснять особенности динамики численности, половозрастной структуры и размещение нас</w:t>
      </w:r>
      <w:r w:rsidRPr="00430D04">
        <w:rPr>
          <w:rFonts w:ascii="Times New Roman" w:hAnsi="Times New Roman"/>
          <w:sz w:val="24"/>
          <w:szCs w:val="24"/>
          <w:lang w:val="ru-RU"/>
        </w:rPr>
        <w:t>е</w:t>
      </w:r>
      <w:r w:rsidRPr="00430D04">
        <w:rPr>
          <w:rFonts w:ascii="Times New Roman" w:hAnsi="Times New Roman"/>
          <w:sz w:val="24"/>
          <w:szCs w:val="24"/>
          <w:lang w:val="ru-RU"/>
        </w:rPr>
        <w:t>ления Росс</w:t>
      </w:r>
      <w:proofErr w:type="gramStart"/>
      <w:r w:rsidRPr="00430D04">
        <w:rPr>
          <w:rFonts w:ascii="Times New Roman" w:hAnsi="Times New Roman"/>
          <w:sz w:val="24"/>
          <w:szCs w:val="24"/>
          <w:lang w:val="ru-RU"/>
        </w:rPr>
        <w:t>ии и ее</w:t>
      </w:r>
      <w:proofErr w:type="gramEnd"/>
      <w:r w:rsidRPr="00430D04">
        <w:rPr>
          <w:rFonts w:ascii="Times New Roman" w:hAnsi="Times New Roman"/>
          <w:sz w:val="24"/>
          <w:szCs w:val="24"/>
          <w:lang w:val="ru-RU"/>
        </w:rPr>
        <w:t xml:space="preserve"> отдельных регионов;</w:t>
      </w:r>
    </w:p>
    <w:p w:rsidR="004F4234" w:rsidRPr="00430D04" w:rsidRDefault="004F4234" w:rsidP="00B6536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находить и распознавать ответы на вопросы, возникающие в ситуациях повседневного характ</w:t>
      </w:r>
      <w:r w:rsidRPr="00430D04">
        <w:rPr>
          <w:rFonts w:ascii="Times New Roman" w:hAnsi="Times New Roman"/>
          <w:sz w:val="24"/>
          <w:szCs w:val="24"/>
          <w:lang w:val="ru-RU"/>
        </w:rPr>
        <w:t>е</w:t>
      </w:r>
      <w:r w:rsidRPr="00430D04">
        <w:rPr>
          <w:rFonts w:ascii="Times New Roman" w:hAnsi="Times New Roman"/>
          <w:sz w:val="24"/>
          <w:szCs w:val="24"/>
          <w:lang w:val="ru-RU"/>
        </w:rPr>
        <w:t>ра, узнавать в них проявление тех или иных демографических и социальных процессов или з</w:t>
      </w:r>
      <w:r w:rsidRPr="00430D04">
        <w:rPr>
          <w:rFonts w:ascii="Times New Roman" w:hAnsi="Times New Roman"/>
          <w:sz w:val="24"/>
          <w:szCs w:val="24"/>
          <w:lang w:val="ru-RU"/>
        </w:rPr>
        <w:t>а</w:t>
      </w:r>
      <w:r w:rsidRPr="00430D04">
        <w:rPr>
          <w:rFonts w:ascii="Times New Roman" w:hAnsi="Times New Roman"/>
          <w:sz w:val="24"/>
          <w:szCs w:val="24"/>
          <w:lang w:val="ru-RU"/>
        </w:rPr>
        <w:t>кономерностей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 xml:space="preserve">; 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</w:t>
      </w:r>
      <w:r w:rsidRPr="00430D04">
        <w:rPr>
          <w:rFonts w:ascii="Times New Roman" w:hAnsi="Times New Roman"/>
          <w:sz w:val="24"/>
          <w:szCs w:val="24"/>
          <w:lang w:val="ru-RU"/>
        </w:rPr>
        <w:t>о</w:t>
      </w:r>
      <w:r w:rsidRPr="00430D04">
        <w:rPr>
          <w:rFonts w:ascii="Times New Roman" w:hAnsi="Times New Roman"/>
          <w:sz w:val="24"/>
          <w:szCs w:val="24"/>
          <w:lang w:val="ru-RU"/>
        </w:rPr>
        <w:t>ставе для решения практико-ориентированных задач в контексте реальной жизни.</w:t>
      </w:r>
    </w:p>
    <w:p w:rsidR="004F4234" w:rsidRPr="00430D04" w:rsidRDefault="004F423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i/>
          <w:sz w:val="24"/>
          <w:szCs w:val="24"/>
          <w:lang w:val="ru-RU"/>
        </w:rPr>
        <w:t>Выпускник получит возможность научиться: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выдвигать и обосновывать с опорой на статистические данные гипотезы об изменении чи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с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ленности населения  России, его половозрастной структуры, развитии человеческого капит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ла;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оценивать ситуацию на рынке труда и ее динамику.</w:t>
      </w:r>
    </w:p>
    <w:p w:rsidR="005B370B" w:rsidRDefault="005B370B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4234" w:rsidRPr="00430D04" w:rsidRDefault="004F423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Хозяйство России.</w:t>
      </w:r>
    </w:p>
    <w:p w:rsidR="004F4234" w:rsidRPr="00430D04" w:rsidRDefault="00430D0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Выпускник научит</w:t>
      </w:r>
      <w:r w:rsidR="004F4234" w:rsidRPr="00430D04">
        <w:rPr>
          <w:rFonts w:ascii="Times New Roman" w:hAnsi="Times New Roman"/>
          <w:b/>
          <w:sz w:val="24"/>
          <w:szCs w:val="24"/>
          <w:lang w:val="ru-RU"/>
        </w:rPr>
        <w:t>ся: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различать показатели, характеризующие отраслевую и территориальную структуру хозяйства;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анализировать факторы, влияющие на размещение отраслей и отдельных предприятий по те</w:t>
      </w:r>
      <w:r w:rsidRPr="00430D04">
        <w:rPr>
          <w:rFonts w:ascii="Times New Roman" w:hAnsi="Times New Roman"/>
          <w:sz w:val="24"/>
          <w:szCs w:val="24"/>
          <w:lang w:val="ru-RU"/>
        </w:rPr>
        <w:t>р</w:t>
      </w:r>
      <w:r w:rsidRPr="00430D04">
        <w:rPr>
          <w:rFonts w:ascii="Times New Roman" w:hAnsi="Times New Roman"/>
          <w:sz w:val="24"/>
          <w:szCs w:val="24"/>
          <w:lang w:val="ru-RU"/>
        </w:rPr>
        <w:t>ритории страны;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объяснять особенности отраслевой и территориальной структуры хозяйства России;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4F4234" w:rsidRPr="00430D04" w:rsidRDefault="004F423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i/>
          <w:sz w:val="24"/>
          <w:szCs w:val="24"/>
          <w:lang w:val="ru-RU"/>
        </w:rPr>
        <w:t>Выпускник получит возможность научиться: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 xml:space="preserve">выдвигать и обосновывать на основе </w:t>
      </w:r>
      <w:proofErr w:type="gramStart"/>
      <w:r w:rsidRPr="00430D04">
        <w:rPr>
          <w:rFonts w:ascii="Times New Roman" w:hAnsi="Times New Roman"/>
          <w:i/>
          <w:sz w:val="24"/>
          <w:szCs w:val="24"/>
          <w:lang w:val="ru-RU"/>
        </w:rPr>
        <w:t>анализа комплекса источников информации гипотезы</w:t>
      </w:r>
      <w:proofErr w:type="gramEnd"/>
      <w:r w:rsidRPr="00430D04">
        <w:rPr>
          <w:rFonts w:ascii="Times New Roman" w:hAnsi="Times New Roman"/>
          <w:i/>
          <w:sz w:val="24"/>
          <w:szCs w:val="24"/>
          <w:lang w:val="ru-RU"/>
        </w:rPr>
        <w:t xml:space="preserve"> об изменении отраслевой и территориальной структуры хозяйства страны;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 xml:space="preserve">обосновывать возможные пути </w:t>
      </w:r>
      <w:proofErr w:type="gramStart"/>
      <w:r w:rsidRPr="00430D04">
        <w:rPr>
          <w:rFonts w:ascii="Times New Roman" w:hAnsi="Times New Roman"/>
          <w:i/>
          <w:sz w:val="24"/>
          <w:szCs w:val="24"/>
          <w:lang w:val="ru-RU"/>
        </w:rPr>
        <w:t>решения проблем развития хозяйства России</w:t>
      </w:r>
      <w:proofErr w:type="gramEnd"/>
      <w:r w:rsidRPr="00430D04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5B370B" w:rsidRDefault="005B370B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4234" w:rsidRPr="00430D04" w:rsidRDefault="004F423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Районы России.</w:t>
      </w:r>
    </w:p>
    <w:p w:rsidR="004F4234" w:rsidRPr="00430D04" w:rsidRDefault="00430D0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sz w:val="24"/>
          <w:szCs w:val="24"/>
          <w:lang w:val="ru-RU"/>
        </w:rPr>
        <w:t>Выпускник научит</w:t>
      </w:r>
      <w:r w:rsidR="004F4234" w:rsidRPr="00430D04">
        <w:rPr>
          <w:rFonts w:ascii="Times New Roman" w:hAnsi="Times New Roman"/>
          <w:b/>
          <w:sz w:val="24"/>
          <w:szCs w:val="24"/>
          <w:lang w:val="ru-RU"/>
        </w:rPr>
        <w:t>ся: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объяснять особенности природы, населения и хозяйства географических районов страны;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сравнивать особенности природы, населения и хозяйства отдельных регионов страны;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4F4234" w:rsidRPr="00430D04" w:rsidRDefault="004F423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i/>
          <w:sz w:val="24"/>
          <w:szCs w:val="24"/>
          <w:lang w:val="ru-RU"/>
        </w:rPr>
        <w:t>Выпускник получит возможность научиться: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lastRenderedPageBreak/>
        <w:t>составлять комплексные географические характеристики районов разного ранга;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самостоятельно проводить по разным источникам информации исследования, связанные с изучение природы, населения и хозяйства географических районов и их частей;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создавать собственные тексты и устные сообщения о географических особенностях отдел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ь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ных районов России и их частей на основе нескольких источников информации, сопровождать выступление презентацией;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оценивать социально-экономическое положение и перспективы развития регионов;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выбирать критерии для сравнения, сопоставления, оценки и классификации природных, соц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430D04">
        <w:rPr>
          <w:rFonts w:ascii="Times New Roman" w:hAnsi="Times New Roman"/>
          <w:i/>
          <w:sz w:val="24"/>
          <w:szCs w:val="24"/>
          <w:lang w:val="ru-RU"/>
        </w:rPr>
        <w:t xml:space="preserve">ально-экономических, </w:t>
      </w:r>
      <w:proofErr w:type="spellStart"/>
      <w:r w:rsidRPr="00430D04">
        <w:rPr>
          <w:rFonts w:ascii="Times New Roman" w:hAnsi="Times New Roman"/>
          <w:i/>
          <w:sz w:val="24"/>
          <w:szCs w:val="24"/>
          <w:lang w:val="ru-RU"/>
        </w:rPr>
        <w:t>геоэкологических</w:t>
      </w:r>
      <w:proofErr w:type="spellEnd"/>
      <w:r w:rsidRPr="00430D04">
        <w:rPr>
          <w:rFonts w:ascii="Times New Roman" w:hAnsi="Times New Roman"/>
          <w:i/>
          <w:sz w:val="24"/>
          <w:szCs w:val="24"/>
          <w:lang w:val="ru-RU"/>
        </w:rPr>
        <w:t xml:space="preserve"> явлений и процессов на территории России.</w:t>
      </w:r>
    </w:p>
    <w:p w:rsidR="005B370B" w:rsidRDefault="005B370B" w:rsidP="004F42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234" w:rsidRPr="00430D04" w:rsidRDefault="004F4234" w:rsidP="004F42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D04">
        <w:rPr>
          <w:rFonts w:ascii="Times New Roman" w:hAnsi="Times New Roman"/>
          <w:b/>
          <w:sz w:val="24"/>
          <w:szCs w:val="24"/>
        </w:rPr>
        <w:t>Россия в современном мире.</w:t>
      </w:r>
    </w:p>
    <w:p w:rsidR="004F4234" w:rsidRPr="00430D04" w:rsidRDefault="00430D04" w:rsidP="004F42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D04">
        <w:rPr>
          <w:rFonts w:ascii="Times New Roman" w:hAnsi="Times New Roman"/>
          <w:b/>
          <w:sz w:val="24"/>
          <w:szCs w:val="24"/>
        </w:rPr>
        <w:t>Выпускник научит</w:t>
      </w:r>
      <w:r w:rsidR="004F4234" w:rsidRPr="00430D04">
        <w:rPr>
          <w:rFonts w:ascii="Times New Roman" w:hAnsi="Times New Roman"/>
          <w:b/>
          <w:sz w:val="24"/>
          <w:szCs w:val="24"/>
        </w:rPr>
        <w:t>ся: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сравнивать показатели воспроизводства населения, средней продолжительности жизни, кач</w:t>
      </w:r>
      <w:r w:rsidRPr="00430D04">
        <w:rPr>
          <w:rFonts w:ascii="Times New Roman" w:hAnsi="Times New Roman"/>
          <w:sz w:val="24"/>
          <w:szCs w:val="24"/>
          <w:lang w:val="ru-RU"/>
        </w:rPr>
        <w:t>е</w:t>
      </w:r>
      <w:r w:rsidRPr="00430D04">
        <w:rPr>
          <w:rFonts w:ascii="Times New Roman" w:hAnsi="Times New Roman"/>
          <w:sz w:val="24"/>
          <w:szCs w:val="24"/>
          <w:lang w:val="ru-RU"/>
        </w:rPr>
        <w:t>ства населения России с мировыми показателями и показателями других стран;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0D04">
        <w:rPr>
          <w:rFonts w:ascii="Times New Roman" w:hAnsi="Times New Roman"/>
          <w:sz w:val="24"/>
          <w:szCs w:val="24"/>
          <w:lang w:val="ru-RU"/>
        </w:rPr>
        <w:t>оценивать место и роль России в мировом хозяйстве.</w:t>
      </w:r>
    </w:p>
    <w:p w:rsidR="004F4234" w:rsidRPr="00430D04" w:rsidRDefault="004F4234" w:rsidP="004F423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b/>
          <w:i/>
          <w:sz w:val="24"/>
          <w:szCs w:val="24"/>
          <w:lang w:val="ru-RU"/>
        </w:rPr>
        <w:t>Выпускник получит возможность научиться: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выбирать критерии для определения места страны в мировой экономике;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объяснять возможности России в решении современных глобальных проблем человечества;</w:t>
      </w:r>
    </w:p>
    <w:p w:rsidR="004F4234" w:rsidRPr="00430D04" w:rsidRDefault="004F4234" w:rsidP="00B65369">
      <w:pPr>
        <w:pStyle w:val="a8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30D04">
        <w:rPr>
          <w:rFonts w:ascii="Times New Roman" w:hAnsi="Times New Roman"/>
          <w:i/>
          <w:sz w:val="24"/>
          <w:szCs w:val="24"/>
          <w:lang w:val="ru-RU"/>
        </w:rPr>
        <w:t>оценивать социально-экономические положение и перспективы развития России.</w:t>
      </w:r>
    </w:p>
    <w:p w:rsidR="002F0F7F" w:rsidRDefault="002F0F7F" w:rsidP="00485B5A">
      <w:pPr>
        <w:spacing w:after="0" w:line="240" w:lineRule="auto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C07415" w:rsidRPr="00430D04" w:rsidRDefault="00554296" w:rsidP="006B6A5F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  <w:r>
        <w:rPr>
          <w:rFonts w:ascii="Times New Roman" w:eastAsia="PragmaticaCondC" w:hAnsi="Times New Roman" w:cs="Times New Roman"/>
          <w:b/>
          <w:bCs/>
          <w:sz w:val="24"/>
          <w:szCs w:val="24"/>
        </w:rPr>
        <w:tab/>
      </w:r>
      <w:r w:rsidR="002265F5" w:rsidRPr="00430D04">
        <w:rPr>
          <w:rFonts w:ascii="Times New Roman" w:eastAsia="PragmaticaCondC" w:hAnsi="Times New Roman" w:cs="Times New Roman"/>
          <w:b/>
          <w:bCs/>
          <w:sz w:val="24"/>
          <w:szCs w:val="24"/>
        </w:rPr>
        <w:t>2</w:t>
      </w:r>
      <w:r w:rsidR="00C07415" w:rsidRPr="00430D04">
        <w:rPr>
          <w:rFonts w:ascii="Times New Roman" w:eastAsia="PragmaticaCondC" w:hAnsi="Times New Roman" w:cs="Times New Roman"/>
          <w:b/>
          <w:bCs/>
          <w:sz w:val="24"/>
          <w:szCs w:val="24"/>
        </w:rPr>
        <w:t>. Содержание учебного предмета</w:t>
      </w:r>
      <w:r w:rsidR="00786487">
        <w:rPr>
          <w:rFonts w:ascii="Times New Roman" w:eastAsia="PragmaticaCondC" w:hAnsi="Times New Roman" w:cs="Times New Roman"/>
          <w:b/>
          <w:bCs/>
          <w:sz w:val="24"/>
          <w:szCs w:val="24"/>
        </w:rPr>
        <w:t>.</w:t>
      </w:r>
    </w:p>
    <w:p w:rsidR="00485B5A" w:rsidRDefault="00485B5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5B5A" w:rsidRPr="00485B5A" w:rsidRDefault="00485B5A" w:rsidP="00485B5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Географическое образование в основной школе должно обеспечить формирование картограф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ческой грамотности, навыков применения географических знаний в жизни для объясн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ния, оценки и прогнозирования разнообразных природных, социально-экономических и экол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гических процессов и явлений, адаптации к условиям окружающей среды и обеспечения бе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 xml:space="preserve">опасности жизнедеятельности. Это позволяет реализовать заложенную в образовательных стандартах </w:t>
      </w:r>
      <w:proofErr w:type="spellStart"/>
      <w:r w:rsidRPr="00485B5A">
        <w:rPr>
          <w:rFonts w:ascii="Times New Roman" w:eastAsia="Calibri" w:hAnsi="Times New Roman" w:cs="Times New Roman"/>
          <w:bCs/>
          <w:sz w:val="24"/>
          <w:szCs w:val="24"/>
        </w:rPr>
        <w:t>метапредметную</w:t>
      </w:r>
      <w:proofErr w:type="spellEnd"/>
      <w:r w:rsidRPr="00485B5A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ность в обучении географии. Обучающиеся овладеют научными методами решения различных теор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алиями жизни.</w:t>
      </w:r>
    </w:p>
    <w:p w:rsidR="00485B5A" w:rsidRPr="00485B5A" w:rsidRDefault="00485B5A" w:rsidP="00485B5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География синтезирует элементы общественно-научного и естественно - научного знания, п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этому содержание учебного предмета «География» насыщенно экологическими, этнографич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го образования по географии отражает комплексный подход к изучению географической среды в ц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лом и ее пространственной дифференциации в условиях разных территорий и акваторий Земли. С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держание учебного предмета «География» включает темы, п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священные актуальной геополитической ситуации страны, в том числе воссоединение России и Крыма.</w:t>
      </w:r>
    </w:p>
    <w:p w:rsidR="00485B5A" w:rsidRPr="00485B5A" w:rsidRDefault="00485B5A" w:rsidP="00485B5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h.3x8tuzt" w:colFirst="0" w:colLast="0"/>
      <w:bookmarkEnd w:id="1"/>
      <w:proofErr w:type="gramStart"/>
      <w:r w:rsidRPr="00485B5A">
        <w:rPr>
          <w:rFonts w:ascii="Times New Roman" w:eastAsia="Calibri" w:hAnsi="Times New Roman" w:cs="Times New Roman"/>
          <w:bCs/>
          <w:sz w:val="24"/>
          <w:szCs w:val="24"/>
        </w:rPr>
        <w:t>Учебный предмет «География» способствует формированию у обучающихся умения бе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опасно использовать учебное оборудование, проводить исследования, анализировать получе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ные результаты, представлять и научно аргументировать полученные выводы.</w:t>
      </w:r>
      <w:proofErr w:type="gramEnd"/>
    </w:p>
    <w:p w:rsidR="00485B5A" w:rsidRPr="00485B5A" w:rsidRDefault="00485B5A" w:rsidP="00485B5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85B5A">
        <w:rPr>
          <w:rFonts w:ascii="Times New Roman" w:eastAsia="Calibri" w:hAnsi="Times New Roman" w:cs="Times New Roman"/>
          <w:bCs/>
          <w:sz w:val="24"/>
          <w:szCs w:val="24"/>
        </w:rPr>
        <w:t>Изучение предмета «География» в части формирования у обучающихся научного мировоззр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ния, освоения общенаучных методов (наблюдение, измерение, моделирование), освоения практич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 xml:space="preserve">ского применения научных знаний основано на </w:t>
      </w:r>
      <w:proofErr w:type="spellStart"/>
      <w:r w:rsidRPr="00485B5A">
        <w:rPr>
          <w:rFonts w:ascii="Times New Roman" w:eastAsia="Calibri" w:hAnsi="Times New Roman" w:cs="Times New Roman"/>
          <w:bCs/>
          <w:sz w:val="24"/>
          <w:szCs w:val="24"/>
        </w:rPr>
        <w:t>межпредметных</w:t>
      </w:r>
      <w:proofErr w:type="spellEnd"/>
      <w:r w:rsidRPr="00485B5A">
        <w:rPr>
          <w:rFonts w:ascii="Times New Roman" w:eastAsia="Calibri" w:hAnsi="Times New Roman" w:cs="Times New Roman"/>
          <w:bCs/>
          <w:sz w:val="24"/>
          <w:szCs w:val="24"/>
        </w:rPr>
        <w:t xml:space="preserve"> связях с предметами:</w:t>
      </w:r>
      <w:proofErr w:type="gramEnd"/>
      <w:r w:rsidRPr="00485B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85B5A">
        <w:rPr>
          <w:rFonts w:ascii="Times New Roman" w:eastAsia="Calibri" w:hAnsi="Times New Roman" w:cs="Times New Roman"/>
          <w:bCs/>
          <w:sz w:val="24"/>
          <w:szCs w:val="24"/>
        </w:rPr>
        <w:t>«Физика», «Х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мия», «Биология», «Математика», «Экология», «Основы безопасности жизнедеятельности», «Ист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85B5A">
        <w:rPr>
          <w:rFonts w:ascii="Times New Roman" w:eastAsia="Calibri" w:hAnsi="Times New Roman" w:cs="Times New Roman"/>
          <w:bCs/>
          <w:sz w:val="24"/>
          <w:szCs w:val="24"/>
        </w:rPr>
        <w:t>рия», «Русский язык», «Литература» и др.</w:t>
      </w:r>
      <w:proofErr w:type="gramEnd"/>
    </w:p>
    <w:p w:rsidR="00485B5A" w:rsidRPr="00485B5A" w:rsidRDefault="00485B5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географических знаний о Земле</w:t>
      </w:r>
      <w:r w:rsidRPr="008244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Введение. Что изучает география.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Представления о мире в древности (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Древний Китай, Древний Египет, Древняя Греция, Древний Рим</w:t>
      </w:r>
      <w:r w:rsidRPr="008244FA">
        <w:rPr>
          <w:rFonts w:ascii="Times New Roman" w:eastAsia="Calibri" w:hAnsi="Times New Roman" w:cs="Times New Roman"/>
          <w:sz w:val="24"/>
          <w:szCs w:val="24"/>
        </w:rPr>
        <w:t>). Появление первых географических карт.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География в эпоху Средневековья: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Эпоха Великих географических открытий (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 w:rsidRPr="008244FA">
        <w:rPr>
          <w:rFonts w:ascii="Times New Roman" w:eastAsia="Calibri" w:hAnsi="Times New Roman" w:cs="Times New Roman"/>
          <w:sz w:val="24"/>
          <w:szCs w:val="24"/>
        </w:rPr>
        <w:t>). Значение Великих географических открытий.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Географические открытия XVII–XIX вв. (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8244FA">
        <w:rPr>
          <w:rFonts w:ascii="Times New Roman" w:eastAsia="Calibri" w:hAnsi="Times New Roman" w:cs="Times New Roman"/>
          <w:sz w:val="24"/>
          <w:szCs w:val="24"/>
        </w:rPr>
        <w:t>). Первое русское кругосветное путешествие (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И.Ф. Крузенштерн и Ю.Ф. Лисянский</w:t>
      </w:r>
      <w:r w:rsidRPr="008244F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Географические исследования в ХХ веке (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крытия и разработки в области Российского Севера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Значение освоения космоса для географической науки</w:t>
      </w:r>
      <w:r w:rsidRPr="008244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Географические знания в современном мире. Современные географические методы исследов</w:t>
      </w:r>
      <w:r w:rsidRPr="008244FA">
        <w:rPr>
          <w:rFonts w:ascii="Times New Roman" w:eastAsia="Calibri" w:hAnsi="Times New Roman" w:cs="Times New Roman"/>
          <w:sz w:val="24"/>
          <w:szCs w:val="24"/>
        </w:rPr>
        <w:t>а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ния Земли. 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Земля во Вселенной. Движения Земли и их следствия.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Земля – часть Солнечной системы. Земля и Луна.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Влияние космоса на нашу планету и жизнь людей. 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Календарь – как система измерения больших промежутков времени, о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нованная на периодичности таких явлений природы, как смена дня и ночи, смена фаз Луны, смена времен года.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Осевое вращение Земли. Смена дня и ночи, сутки, календарный год.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Изображение земной поверхности. </w:t>
      </w:r>
    </w:p>
    <w:p w:rsidR="008244FA" w:rsidRPr="00485B5A" w:rsidRDefault="008244FA" w:rsidP="00485B5A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8244FA">
        <w:rPr>
          <w:rFonts w:ascii="Times New Roman" w:eastAsia="Calibri" w:hAnsi="Times New Roman" w:cs="Times New Roman"/>
          <w:sz w:val="24"/>
          <w:szCs w:val="24"/>
        </w:rPr>
        <w:t>аэр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фото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>- и аэрокосмические снимки. Масштаб. Стороны горизонта. Азимут. Ориентирование на местн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сти: определение сторон горизонта по компасу и местным признакам, определение азимута.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Особенн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сти ориентирования в мегаполисе и в природе.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План местности. Условные знаки. Как составить план местности.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Составление простейшего плана местности/учебного кабинета/комнаты.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Географич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ская карта – особый источник информации.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Содержание и значение карт. Топографические карты.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</w:t>
      </w:r>
      <w:r w:rsidRPr="008244FA">
        <w:rPr>
          <w:rFonts w:ascii="Times New Roman" w:eastAsia="Calibri" w:hAnsi="Times New Roman" w:cs="Times New Roman"/>
          <w:sz w:val="24"/>
          <w:szCs w:val="24"/>
        </w:rPr>
        <w:t>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</w:t>
      </w:r>
      <w:r w:rsidRPr="008244FA">
        <w:rPr>
          <w:rFonts w:ascii="Times New Roman" w:eastAsia="Calibri" w:hAnsi="Times New Roman" w:cs="Times New Roman"/>
          <w:sz w:val="24"/>
          <w:szCs w:val="24"/>
        </w:rPr>
        <w:t>р</w:t>
      </w:r>
      <w:r w:rsidRPr="008244FA">
        <w:rPr>
          <w:rFonts w:ascii="Times New Roman" w:eastAsia="Calibri" w:hAnsi="Times New Roman" w:cs="Times New Roman"/>
          <w:sz w:val="24"/>
          <w:szCs w:val="24"/>
        </w:rPr>
        <w:t>те.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Природа Земли.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Литосфера.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Литосфера – «каменная» оболочка Земли. Внутреннее строение Земли. Земная к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ра. Разнообразие горных пород и минералов на Земле.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Полезные ископаемые и их значение в жизни современного общества.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Движения земной коры и их проявления на земной поверхности: землетряс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ния, вулканы, гейзеры.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</w:t>
      </w:r>
      <w:r w:rsidRPr="008244FA">
        <w:rPr>
          <w:rFonts w:ascii="Times New Roman" w:eastAsia="Calibri" w:hAnsi="Times New Roman" w:cs="Times New Roman"/>
          <w:sz w:val="24"/>
          <w:szCs w:val="24"/>
        </w:rPr>
        <w:t>в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Рифтовые</w:t>
      </w:r>
      <w:proofErr w:type="spellEnd"/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Гидросфера. 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Строение гидросферы.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Особенности Мирового круговорота воды. 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Мировой океан и его части. Свойства вод Мирового океана – температура и соленость. Движение воды в океане – волны, </w:t>
      </w:r>
      <w:proofErr w:type="spellStart"/>
      <w:r w:rsidRPr="008244FA">
        <w:rPr>
          <w:rFonts w:ascii="Times New Roman" w:eastAsia="Calibri" w:hAnsi="Times New Roman" w:cs="Times New Roman"/>
          <w:sz w:val="24"/>
          <w:szCs w:val="24"/>
        </w:rPr>
        <w:t>течения</w:t>
      </w:r>
      <w:proofErr w:type="gramStart"/>
      <w:r w:rsidRPr="008244FA">
        <w:rPr>
          <w:rFonts w:ascii="Times New Roman" w:eastAsia="Calibri" w:hAnsi="Times New Roman" w:cs="Times New Roman"/>
          <w:sz w:val="24"/>
          <w:szCs w:val="24"/>
        </w:rPr>
        <w:t>.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8244FA">
        <w:rPr>
          <w:rFonts w:ascii="Times New Roman" w:eastAsia="Calibri" w:hAnsi="Times New Roman" w:cs="Times New Roman"/>
          <w:sz w:val="24"/>
          <w:szCs w:val="24"/>
        </w:rPr>
        <w:t>Воды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суши. Реки на географической карте и в природе: основные части речной сист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lastRenderedPageBreak/>
        <w:t>мы, характер, питание и режим рек. Озера и их происхождение. Ледники. Горное и покровное олед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нение, многолетняя мерзлота. Подземные воды. Межпластовые и грунтовые воды. Болота. Каналы. Водохранилища.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Человек и гидросфера.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Атмосфера. </w:t>
      </w:r>
      <w:r w:rsidRPr="008244FA">
        <w:rPr>
          <w:rFonts w:ascii="Times New Roman" w:eastAsia="Calibri" w:hAnsi="Times New Roman" w:cs="Times New Roman"/>
          <w:sz w:val="24"/>
          <w:szCs w:val="24"/>
        </w:rPr>
        <w:t>Строение воздушной оболочки Земли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</w:t>
      </w:r>
      <w:r w:rsidRPr="008244FA">
        <w:rPr>
          <w:rFonts w:ascii="Times New Roman" w:eastAsia="Calibri" w:hAnsi="Times New Roman" w:cs="Times New Roman"/>
          <w:sz w:val="24"/>
          <w:szCs w:val="24"/>
        </w:rPr>
        <w:t>ч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ная, среднегодовая температура. Зависимость температуры от географической широты. Тепловые по</w:t>
      </w:r>
      <w:r w:rsidRPr="008244FA">
        <w:rPr>
          <w:rFonts w:ascii="Times New Roman" w:eastAsia="Calibri" w:hAnsi="Times New Roman" w:cs="Times New Roman"/>
          <w:sz w:val="24"/>
          <w:szCs w:val="24"/>
        </w:rPr>
        <w:t>я</w:t>
      </w:r>
      <w:r w:rsidRPr="008244FA">
        <w:rPr>
          <w:rFonts w:ascii="Times New Roman" w:eastAsia="Calibri" w:hAnsi="Times New Roman" w:cs="Times New Roman"/>
          <w:sz w:val="24"/>
          <w:szCs w:val="24"/>
        </w:rPr>
        <w:t>са. Вода в атмосфере. Облака и атмосферные осадки. Атмосферное давление. Ветер. Постоянные и п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ременные ветра.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Графическое отображение направления ветра. Роза ветров.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Циркуляция атмосферы. Влажность воздуха. Понятие погоды.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Наблюдения и прогноз погоды. Метеостанция/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метеоприборы</w:t>
      </w:r>
      <w:proofErr w:type="spellEnd"/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Понятие климата. Погода и климат. Климатообразующие факторы. Зависимость климата от абсолютной высоты </w:t>
      </w:r>
      <w:proofErr w:type="spellStart"/>
      <w:r w:rsidRPr="008244FA">
        <w:rPr>
          <w:rFonts w:ascii="Times New Roman" w:eastAsia="Calibri" w:hAnsi="Times New Roman" w:cs="Times New Roman"/>
          <w:sz w:val="24"/>
          <w:szCs w:val="24"/>
        </w:rPr>
        <w:t>местности</w:t>
      </w:r>
      <w:proofErr w:type="gramStart"/>
      <w:r w:rsidRPr="008244F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8244FA">
        <w:rPr>
          <w:rFonts w:ascii="Times New Roman" w:eastAsia="Calibri" w:hAnsi="Times New Roman" w:cs="Times New Roman"/>
          <w:sz w:val="24"/>
          <w:szCs w:val="24"/>
        </w:rPr>
        <w:t>лиматы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Земли.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Влияние климата на здоровье людей</w:t>
      </w:r>
      <w:r w:rsidRPr="008244FA">
        <w:rPr>
          <w:rFonts w:ascii="Times New Roman" w:eastAsia="Calibri" w:hAnsi="Times New Roman" w:cs="Times New Roman"/>
          <w:sz w:val="24"/>
          <w:szCs w:val="24"/>
        </w:rPr>
        <w:t>. Человек и а</w:t>
      </w:r>
      <w:r w:rsidRPr="008244FA">
        <w:rPr>
          <w:rFonts w:ascii="Times New Roman" w:eastAsia="Calibri" w:hAnsi="Times New Roman" w:cs="Times New Roman"/>
          <w:sz w:val="24"/>
          <w:szCs w:val="24"/>
        </w:rPr>
        <w:t>т</w:t>
      </w:r>
      <w:r w:rsidRPr="008244FA">
        <w:rPr>
          <w:rFonts w:ascii="Times New Roman" w:eastAsia="Calibri" w:hAnsi="Times New Roman" w:cs="Times New Roman"/>
          <w:sz w:val="24"/>
          <w:szCs w:val="24"/>
        </w:rPr>
        <w:t>мосфера.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Биосфера.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Биосфера – живая оболочка Земли. Особенности жизни в океане. Жизнь на повер</w:t>
      </w:r>
      <w:r w:rsidRPr="008244FA">
        <w:rPr>
          <w:rFonts w:ascii="Times New Roman" w:eastAsia="Calibri" w:hAnsi="Times New Roman" w:cs="Times New Roman"/>
          <w:sz w:val="24"/>
          <w:szCs w:val="24"/>
        </w:rPr>
        <w:t>х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ности суши: особенности распространения растений и животных в лесных и безлесных пространствах.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Географическая оболочка как среда жизни.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Понятие о географической оболочке. Взаимоде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й</w:t>
      </w:r>
      <w:r w:rsidRPr="008244FA">
        <w:rPr>
          <w:rFonts w:ascii="Times New Roman" w:eastAsia="Calibri" w:hAnsi="Times New Roman" w:cs="Times New Roman"/>
          <w:sz w:val="24"/>
          <w:szCs w:val="24"/>
        </w:rPr>
        <w:t>ствие оболочек Земли. Строение географической оболочки. Понятие о природном комплексе. Гл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родные зоны Земли. 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Человечество на Земле.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Численность населения Земли. Расовый состав. Нации и народы планеты. Страны на карте м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ра.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Освоение Земли человеком. </w:t>
      </w:r>
    </w:p>
    <w:p w:rsidR="008244FA" w:rsidRPr="008244FA" w:rsidRDefault="008244FA" w:rsidP="008244FA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древние египтяне, греки, финикийцы, идеи и труды 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Парменида</w:t>
      </w:r>
      <w:proofErr w:type="spellEnd"/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, Эратосфена, вклад 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Кратеса</w:t>
      </w:r>
      <w:proofErr w:type="spellEnd"/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Малосского</w:t>
      </w:r>
      <w:proofErr w:type="spellEnd"/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Страбона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Важнейшие географические открытия и путешествия в эпоху Средневековья (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норманны, М. П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ло, А. Никитин, Б. 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Диаш</w:t>
      </w:r>
      <w:proofErr w:type="spellEnd"/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, М. 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Бехайм</w:t>
      </w:r>
      <w:proofErr w:type="spellEnd"/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, Х. Колумб, А. 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Веспуччи</w:t>
      </w:r>
      <w:proofErr w:type="spellEnd"/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Васко</w:t>
      </w:r>
      <w:proofErr w:type="spellEnd"/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 да Гама, Ф. Магеллан, Э. Кортес, Д. Кабот, Г. Меркатор, В. Баренц, Г. Гудзон, А. Тасман, С. Дежнев</w:t>
      </w:r>
      <w:r w:rsidRPr="008244F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44FA">
        <w:rPr>
          <w:rFonts w:ascii="Times New Roman" w:eastAsia="Calibri" w:hAnsi="Times New Roman" w:cs="Times New Roman"/>
          <w:sz w:val="24"/>
          <w:szCs w:val="24"/>
        </w:rPr>
        <w:t>Важнейшие географические открытия и путешествия в XVI–XIX вв. (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А. Макензи, В. Атласов и Л. Морозко, С. Ремезов, В. Беринг и А. 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Чириков</w:t>
      </w:r>
      <w:proofErr w:type="spellEnd"/>
      <w:r w:rsidRPr="008244FA">
        <w:rPr>
          <w:rFonts w:ascii="Times New Roman" w:eastAsia="Calibri" w:hAnsi="Times New Roman" w:cs="Times New Roman"/>
          <w:i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ский.</w:t>
      </w:r>
      <w:proofErr w:type="gramEnd"/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А. Гумбольдт, Э. 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Бонплан</w:t>
      </w:r>
      <w:proofErr w:type="spellEnd"/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, Г.И. 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Лангсдорф</w:t>
      </w:r>
      <w:proofErr w:type="spellEnd"/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8244FA">
        <w:rPr>
          <w:rFonts w:ascii="Times New Roman" w:eastAsia="Calibri" w:hAnsi="Times New Roman" w:cs="Times New Roman"/>
          <w:i/>
          <w:sz w:val="24"/>
          <w:szCs w:val="24"/>
        </w:rPr>
        <w:t>Пири</w:t>
      </w:r>
      <w:proofErr w:type="spellEnd"/>
      <w:r w:rsidRPr="008244FA">
        <w:rPr>
          <w:rFonts w:ascii="Times New Roman" w:eastAsia="Calibri" w:hAnsi="Times New Roman" w:cs="Times New Roman"/>
          <w:i/>
          <w:sz w:val="24"/>
          <w:szCs w:val="24"/>
        </w:rPr>
        <w:t xml:space="preserve"> и Ф. Кук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End"/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Важнейшие географические открытия и путешествия в XX веке (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8244F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>Главные закономерности природы Земли.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Литосфера и рельеф Земли.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История Земли как планеты. Литосферные плиты. Сейсмические пояса Земли. Строение земной коры. Типы земной коры, их отличия. Формирование современного 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льефа Земли.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Влияние строения земной коры на облик Земли.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Атмосфера и климаты Земли. </w:t>
      </w:r>
      <w:r w:rsidRPr="008244FA">
        <w:rPr>
          <w:rFonts w:ascii="Times New Roman" w:eastAsia="Calibri" w:hAnsi="Times New Roman" w:cs="Times New Roman"/>
          <w:sz w:val="24"/>
          <w:szCs w:val="24"/>
        </w:rPr>
        <w:t>Распределение температуры, осадков, поясов атмосферного давления на Земле и их отражение на климатических картах. Разнообразие климата на Земле. Клим</w:t>
      </w:r>
      <w:r w:rsidRPr="008244FA">
        <w:rPr>
          <w:rFonts w:ascii="Times New Roman" w:eastAsia="Calibri" w:hAnsi="Times New Roman" w:cs="Times New Roman"/>
          <w:sz w:val="24"/>
          <w:szCs w:val="24"/>
        </w:rPr>
        <w:t>а</w:t>
      </w:r>
      <w:r w:rsidRPr="008244FA">
        <w:rPr>
          <w:rFonts w:ascii="Times New Roman" w:eastAsia="Calibri" w:hAnsi="Times New Roman" w:cs="Times New Roman"/>
          <w:sz w:val="24"/>
          <w:szCs w:val="24"/>
        </w:rPr>
        <w:t>тообразующие факторы. Характеристика воздушных масс Земли. Характеристика основных и пер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ходных климатических поясов Земли. 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Влияние климатических условий на жизнь людей. Влияние с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временной хозяйственной деятельности людей на климат Земли. Расчет угла падения солнечных л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чей в зависимости от географической широты, абсолютной высоты местности по разности атм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Мировой океан – основная часть гидросферы.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Географическая оболочка. </w:t>
      </w:r>
      <w:r w:rsidRPr="008244FA">
        <w:rPr>
          <w:rFonts w:ascii="Times New Roman" w:eastAsia="Calibri" w:hAnsi="Times New Roman" w:cs="Times New Roman"/>
          <w:sz w:val="24"/>
          <w:szCs w:val="24"/>
        </w:rPr>
        <w:t>Свойства и особенности строения географической оболочки. 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б</w:t>
      </w:r>
      <w:r w:rsidRPr="008244FA">
        <w:rPr>
          <w:rFonts w:ascii="Times New Roman" w:eastAsia="Calibri" w:hAnsi="Times New Roman" w:cs="Times New Roman"/>
          <w:sz w:val="24"/>
          <w:szCs w:val="24"/>
        </w:rPr>
        <w:t>щие географические закономерности целостность, зональность, ритмичность и их значение. Геогр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а</w:t>
      </w:r>
      <w:r w:rsidRPr="008244FA">
        <w:rPr>
          <w:rFonts w:ascii="Times New Roman" w:eastAsia="Calibri" w:hAnsi="Times New Roman" w:cs="Times New Roman"/>
          <w:sz w:val="24"/>
          <w:szCs w:val="24"/>
        </w:rPr>
        <w:t>фическая зональность. Природные зоны Земли (выявление по картам зональности в природе матер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ков). Высотная поясность.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материков Земли.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Южные материки. 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Особенности южных материков Земли.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Африка.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Географическое положение Африки и история исследования. Рельеф и полезные 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с</w:t>
      </w:r>
      <w:r w:rsidRPr="008244FA">
        <w:rPr>
          <w:rFonts w:ascii="Times New Roman" w:eastAsia="Calibri" w:hAnsi="Times New Roman" w:cs="Times New Roman"/>
          <w:sz w:val="24"/>
          <w:szCs w:val="24"/>
        </w:rPr>
        <w:t>копаемые. Климат и внутренние воды. Характеристика и оценка климата отдельных территорий А</w:t>
      </w:r>
      <w:r w:rsidRPr="008244FA">
        <w:rPr>
          <w:rFonts w:ascii="Times New Roman" w:eastAsia="Calibri" w:hAnsi="Times New Roman" w:cs="Times New Roman"/>
          <w:sz w:val="24"/>
          <w:szCs w:val="24"/>
        </w:rPr>
        <w:t>ф</w:t>
      </w:r>
      <w:r w:rsidRPr="008244FA">
        <w:rPr>
          <w:rFonts w:ascii="Times New Roman" w:eastAsia="Calibri" w:hAnsi="Times New Roman" w:cs="Times New Roman"/>
          <w:sz w:val="24"/>
          <w:szCs w:val="24"/>
        </w:rPr>
        <w:t>рики для жизни людей. Природные зоны Африки. Эндемики. Определение причин природного разн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образия материка. Население Африки, политическая карта.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Особенности стран Северной Африки (регион высоких гор, сурового климата, пустынь и оаз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сов, а также родина древних цивилизаций,  современный район добычи нефти и газа).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Особенности стран Южной Африки (регион гор причудливой формы и пустынь, с развитой м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ровой добычей алмазов и самой богатой страной континента (ЮАР)).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Австралия и Океания.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Географическое положение, история исследования, особенности пр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роды материка. Эндемики.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44FA">
        <w:rPr>
          <w:rFonts w:ascii="Times New Roman" w:eastAsia="Calibri" w:hAnsi="Times New Roman" w:cs="Times New Roman"/>
          <w:sz w:val="24"/>
          <w:szCs w:val="24"/>
        </w:rPr>
        <w:t>Океания (уникальное природное образование – крупнейшее в мире скопление островов; спец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фические особенности трех островных групп:</w:t>
      </w:r>
      <w:proofErr w:type="gramEnd"/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244FA">
        <w:rPr>
          <w:rFonts w:ascii="Times New Roman" w:eastAsia="Calibri" w:hAnsi="Times New Roman" w:cs="Times New Roman"/>
          <w:sz w:val="24"/>
          <w:szCs w:val="24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  <w:proofErr w:type="gramEnd"/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Южная Америка.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с</w:t>
      </w:r>
      <w:r w:rsidRPr="008244FA">
        <w:rPr>
          <w:rFonts w:ascii="Times New Roman" w:eastAsia="Calibri" w:hAnsi="Times New Roman" w:cs="Times New Roman"/>
          <w:sz w:val="24"/>
          <w:szCs w:val="24"/>
        </w:rPr>
        <w:t>панской и португальской колонизации на жизнь коренного населения). Страны востока и запада мат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рика (особенности образа жизни населения и хозяйственной деятельности).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Антарктида.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ж</w:t>
      </w:r>
      <w:r w:rsidRPr="008244FA">
        <w:rPr>
          <w:rFonts w:ascii="Times New Roman" w:eastAsia="Calibri" w:hAnsi="Times New Roman" w:cs="Times New Roman"/>
          <w:sz w:val="24"/>
          <w:szCs w:val="24"/>
        </w:rPr>
        <w:t>дународных исследований материка в 20-21 веке. Современные исследования и разработки в Антар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к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тиде.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Северные материки.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Особенности северных материков Земли.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Северная Америка.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ка. Особенности населения (коренное население и потомки переселенцев).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Характеристика двух стран материка: Канады и Мексики. Описание США – как одной из вед</w:t>
      </w:r>
      <w:r w:rsidRPr="008244FA">
        <w:rPr>
          <w:rFonts w:ascii="Times New Roman" w:eastAsia="Calibri" w:hAnsi="Times New Roman" w:cs="Times New Roman"/>
          <w:sz w:val="24"/>
          <w:szCs w:val="24"/>
        </w:rPr>
        <w:t>у</w:t>
      </w:r>
      <w:r w:rsidRPr="008244FA">
        <w:rPr>
          <w:rFonts w:ascii="Times New Roman" w:eastAsia="Calibri" w:hAnsi="Times New Roman" w:cs="Times New Roman"/>
          <w:sz w:val="24"/>
          <w:szCs w:val="24"/>
        </w:rPr>
        <w:t>щих стран современного мира.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Евразия.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Географическое положение, история исследования материка. Рельеф и полезные 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с</w:t>
      </w:r>
      <w:r w:rsidRPr="008244FA">
        <w:rPr>
          <w:rFonts w:ascii="Times New Roman" w:eastAsia="Calibri" w:hAnsi="Times New Roman" w:cs="Times New Roman"/>
          <w:sz w:val="24"/>
          <w:szCs w:val="24"/>
        </w:rPr>
        <w:t>копаемые Евразии. Климатические особенности материка. Влияние климата на хозяйственную де</w:t>
      </w:r>
      <w:r w:rsidRPr="008244FA">
        <w:rPr>
          <w:rFonts w:ascii="Times New Roman" w:eastAsia="Calibri" w:hAnsi="Times New Roman" w:cs="Times New Roman"/>
          <w:sz w:val="24"/>
          <w:szCs w:val="24"/>
        </w:rPr>
        <w:t>я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тельность людей. Реки, озера материка. Многолетняя мерзлота, современное оледенение. Природные зоны материка. Эндемики.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Страны Восточной Европы (население, образ жизни и культура региона, благоприятные усл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44FA">
        <w:rPr>
          <w:rFonts w:ascii="Times New Roman" w:eastAsia="Calibri" w:hAnsi="Times New Roman" w:cs="Times New Roman"/>
          <w:sz w:val="24"/>
          <w:szCs w:val="24"/>
        </w:rPr>
        <w:t>Страны Южной Европы (население, образ жизни и культура региона, влияние южного пр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</w:t>
      </w:r>
      <w:r w:rsidRPr="008244FA">
        <w:rPr>
          <w:rFonts w:ascii="Times New Roman" w:eastAsia="Calibri" w:hAnsi="Times New Roman" w:cs="Times New Roman"/>
          <w:sz w:val="24"/>
          <w:szCs w:val="24"/>
        </w:rPr>
        <w:t>р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вы, соки), вывоз продукции легкой промышленности (одежды, обуви)). </w:t>
      </w:r>
      <w:proofErr w:type="gramEnd"/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</w:t>
      </w:r>
      <w:r w:rsidRPr="008244FA">
        <w:rPr>
          <w:rFonts w:ascii="Times New Roman" w:eastAsia="Calibri" w:hAnsi="Times New Roman" w:cs="Times New Roman"/>
          <w:sz w:val="24"/>
          <w:szCs w:val="24"/>
        </w:rPr>
        <w:t>у</w:t>
      </w:r>
      <w:r w:rsidRPr="008244FA">
        <w:rPr>
          <w:rFonts w:ascii="Times New Roman" w:eastAsia="Calibri" w:hAnsi="Times New Roman" w:cs="Times New Roman"/>
          <w:sz w:val="24"/>
          <w:szCs w:val="24"/>
        </w:rPr>
        <w:t>стынь, оазисов, нефти и газа), горячая точка планеты).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Страны Центральной Азии (влияние большой площади территории, имеющей различные пр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44FA">
        <w:rPr>
          <w:rFonts w:ascii="Times New Roman" w:eastAsia="Calibri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населения в плод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родных речных долинах), население (большая численность и «молодость»), образ жизни (распростр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а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нение сельского образа жизни (даже в городах) и культура региона (центр возникновения древних 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лигий – буддизма и индуизма; одна из самых «бедных и голодных территорий мира»).</w:t>
      </w:r>
      <w:proofErr w:type="gramEnd"/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44FA">
        <w:rPr>
          <w:rFonts w:ascii="Times New Roman" w:eastAsia="Calibri" w:hAnsi="Times New Roman" w:cs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ния – от минимального в Мьянме до самого высокого в Сингапуре) и культура региона (влияние сос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дей на регион – двух мощных центров цивилизаций – Индии и Китая).</w:t>
      </w:r>
      <w:proofErr w:type="gramEnd"/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Взаимодействие природы и общества. 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lastRenderedPageBreak/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8244FA">
        <w:rPr>
          <w:rFonts w:ascii="Times New Roman" w:eastAsia="Calibri" w:hAnsi="Times New Roman" w:cs="Times New Roman"/>
          <w:position w:val="-1"/>
          <w:sz w:val="24"/>
          <w:szCs w:val="24"/>
        </w:rPr>
        <w:t>др.).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Территория России на карте мира. </w:t>
      </w:r>
    </w:p>
    <w:p w:rsidR="008244FA" w:rsidRPr="008244FA" w:rsidRDefault="008244FA" w:rsidP="008244FA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Характеристика географического положения России. Водные пространства, омывающие терр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торию России. Государственные границы территории России. Россия на карте часовых поясов. Час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8244F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вв. 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природы России.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Рельеф и полезные ископаемые России.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Геологическое строение территории России. Геохр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</w:t>
      </w:r>
      <w:r w:rsidRPr="008244FA">
        <w:rPr>
          <w:rFonts w:ascii="Times New Roman" w:eastAsia="Calibri" w:hAnsi="Times New Roman" w:cs="Times New Roman"/>
          <w:sz w:val="24"/>
          <w:szCs w:val="24"/>
        </w:rPr>
        <w:t>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ности размещения полезных ископаемых на территории России. Изображение рельефа на картах ра</w:t>
      </w:r>
      <w:r w:rsidRPr="008244FA">
        <w:rPr>
          <w:rFonts w:ascii="Times New Roman" w:eastAsia="Calibri" w:hAnsi="Times New Roman" w:cs="Times New Roman"/>
          <w:sz w:val="24"/>
          <w:szCs w:val="24"/>
        </w:rPr>
        <w:t>з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ного масштаба. Построение профиля рельефа.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Климат России. </w:t>
      </w:r>
      <w:r w:rsidRPr="008244FA">
        <w:rPr>
          <w:rFonts w:ascii="Times New Roman" w:eastAsia="Calibri" w:hAnsi="Times New Roman" w:cs="Times New Roman"/>
          <w:sz w:val="24"/>
          <w:szCs w:val="24"/>
        </w:rPr>
        <w:t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</w:t>
      </w:r>
      <w:r w:rsidRPr="008244FA">
        <w:rPr>
          <w:rFonts w:ascii="Times New Roman" w:eastAsia="Calibri" w:hAnsi="Times New Roman" w:cs="Times New Roman"/>
          <w:sz w:val="24"/>
          <w:szCs w:val="24"/>
        </w:rPr>
        <w:t>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ный фронт). Закономерности распределения основных элементов климата на территории России. Суммарная солнечная радиация. Определение величин  суммарной солнечной радиации на разных территориях России. Климатические пояса и типы климата России. Человек и климат. Неблагоприя</w:t>
      </w:r>
      <w:r w:rsidRPr="008244FA">
        <w:rPr>
          <w:rFonts w:ascii="Times New Roman" w:eastAsia="Calibri" w:hAnsi="Times New Roman" w:cs="Times New Roman"/>
          <w:sz w:val="24"/>
          <w:szCs w:val="24"/>
        </w:rPr>
        <w:t>т</w:t>
      </w:r>
      <w:r w:rsidRPr="008244FA">
        <w:rPr>
          <w:rFonts w:ascii="Times New Roman" w:eastAsia="Calibri" w:hAnsi="Times New Roman" w:cs="Times New Roman"/>
          <w:sz w:val="24"/>
          <w:szCs w:val="24"/>
        </w:rPr>
        <w:t>ные и опасные климатические явления. Прогноз и прогнозирование. Значение прогнозирования пог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ды. Работа с климатическими и синоптическими картами, картодиаграммами. Определение </w:t>
      </w:r>
      <w:proofErr w:type="spellStart"/>
      <w:r w:rsidRPr="008244FA">
        <w:rPr>
          <w:rFonts w:ascii="Times New Roman" w:eastAsia="Calibri" w:hAnsi="Times New Roman" w:cs="Times New Roman"/>
          <w:sz w:val="24"/>
          <w:szCs w:val="24"/>
        </w:rPr>
        <w:t>зенитал</w:t>
      </w:r>
      <w:r w:rsidRPr="008244FA">
        <w:rPr>
          <w:rFonts w:ascii="Times New Roman" w:eastAsia="Calibri" w:hAnsi="Times New Roman" w:cs="Times New Roman"/>
          <w:sz w:val="24"/>
          <w:szCs w:val="24"/>
        </w:rPr>
        <w:t>ь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ного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положения Солнца.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Внутренние воды России. </w:t>
      </w:r>
      <w:r w:rsidRPr="008244FA">
        <w:rPr>
          <w:rFonts w:ascii="Times New Roman" w:eastAsia="Calibri" w:hAnsi="Times New Roman" w:cs="Times New Roman"/>
          <w:sz w:val="24"/>
          <w:szCs w:val="24"/>
        </w:rPr>
        <w:t>Разнообразие внутренних вод России. Особенности российских рек. Разнообразие рек России. Режим рек. Озера. Классификация озер. Подземные воды, болота, многоле</w:t>
      </w:r>
      <w:r w:rsidRPr="008244FA">
        <w:rPr>
          <w:rFonts w:ascii="Times New Roman" w:eastAsia="Calibri" w:hAnsi="Times New Roman" w:cs="Times New Roman"/>
          <w:sz w:val="24"/>
          <w:szCs w:val="24"/>
        </w:rPr>
        <w:t>т</w:t>
      </w:r>
      <w:r w:rsidRPr="008244FA">
        <w:rPr>
          <w:rFonts w:ascii="Times New Roman" w:eastAsia="Calibri" w:hAnsi="Times New Roman" w:cs="Times New Roman"/>
          <w:sz w:val="24"/>
          <w:szCs w:val="24"/>
        </w:rPr>
        <w:t>няя мерзлота, ледники, каналы и крупные водохранилища. Водные ресурсы в жизни человека.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Почвы России.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Растительный и животный мир России. </w:t>
      </w:r>
      <w:r w:rsidRPr="008244FA">
        <w:rPr>
          <w:rFonts w:ascii="Times New Roman" w:eastAsia="Calibri" w:hAnsi="Times New Roman" w:cs="Times New Roman"/>
          <w:sz w:val="24"/>
          <w:szCs w:val="24"/>
        </w:rPr>
        <w:t>Разнообразие растительного и животного мира Ро</w:t>
      </w:r>
      <w:r w:rsidRPr="008244FA">
        <w:rPr>
          <w:rFonts w:ascii="Times New Roman" w:eastAsia="Calibri" w:hAnsi="Times New Roman" w:cs="Times New Roman"/>
          <w:sz w:val="24"/>
          <w:szCs w:val="24"/>
        </w:rPr>
        <w:t>с</w:t>
      </w:r>
      <w:r w:rsidRPr="008244FA">
        <w:rPr>
          <w:rFonts w:ascii="Times New Roman" w:eastAsia="Calibri" w:hAnsi="Times New Roman" w:cs="Times New Roman"/>
          <w:sz w:val="24"/>
          <w:szCs w:val="24"/>
        </w:rPr>
        <w:t>сии. Охрана растительного и животного мира. Биологические ресурсы России.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>Природно-территориальные комплексы России.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Природное районирование. </w:t>
      </w:r>
      <w:r w:rsidRPr="008244FA">
        <w:rPr>
          <w:rFonts w:ascii="Times New Roman" w:eastAsia="Calibri" w:hAnsi="Times New Roman" w:cs="Times New Roman"/>
          <w:sz w:val="24"/>
          <w:szCs w:val="24"/>
        </w:rPr>
        <w:t>Природно-территориальные комплексы (ПТК): природные, пр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Крупные природные комплексы России. </w:t>
      </w:r>
      <w:r w:rsidRPr="008244FA">
        <w:rPr>
          <w:rFonts w:ascii="Times New Roman" w:eastAsia="Calibri" w:hAnsi="Times New Roman" w:cs="Times New Roman"/>
          <w:sz w:val="24"/>
          <w:szCs w:val="24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реноса на увлажнение территории; разнообразие внутренних вод и ландшафтов).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</w:t>
      </w:r>
      <w:r w:rsidRPr="008244FA">
        <w:rPr>
          <w:rFonts w:ascii="Times New Roman" w:eastAsia="Calibri" w:hAnsi="Times New Roman" w:cs="Times New Roman"/>
          <w:sz w:val="24"/>
          <w:szCs w:val="24"/>
        </w:rPr>
        <w:t>ч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ным долинам: </w:t>
      </w:r>
      <w:proofErr w:type="spellStart"/>
      <w:r w:rsidRPr="008244FA">
        <w:rPr>
          <w:rFonts w:ascii="Times New Roman" w:eastAsia="Calibri" w:hAnsi="Times New Roman" w:cs="Times New Roman"/>
          <w:sz w:val="24"/>
          <w:szCs w:val="24"/>
        </w:rPr>
        <w:t>переувлажненность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>, плодородие почв на заливных лугах, транспортные пути, рыбные ресурсы)).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44FA">
        <w:rPr>
          <w:rFonts w:ascii="Times New Roman" w:eastAsia="Calibri" w:hAnsi="Times New Roman" w:cs="Times New Roman"/>
          <w:sz w:val="24"/>
          <w:szCs w:val="24"/>
        </w:rPr>
        <w:t>Центр Русской равнины (всхолмленная равнина с возвышенностями; центр Русского госуда</w:t>
      </w:r>
      <w:r w:rsidRPr="008244FA">
        <w:rPr>
          <w:rFonts w:ascii="Times New Roman" w:eastAsia="Calibri" w:hAnsi="Times New Roman" w:cs="Times New Roman"/>
          <w:sz w:val="24"/>
          <w:szCs w:val="24"/>
        </w:rPr>
        <w:t>р</w:t>
      </w:r>
      <w:r w:rsidRPr="008244FA">
        <w:rPr>
          <w:rFonts w:ascii="Times New Roman" w:eastAsia="Calibri" w:hAnsi="Times New Roman" w:cs="Times New Roman"/>
          <w:sz w:val="24"/>
          <w:szCs w:val="24"/>
        </w:rPr>
        <w:t>ства, особенности ГП: на водоразделе (между бассейнами Черного, Балтийского, Белого и Каспийск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го морей).</w:t>
      </w:r>
      <w:proofErr w:type="gramEnd"/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lastRenderedPageBreak/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8244FA">
        <w:rPr>
          <w:rFonts w:ascii="Times New Roman" w:eastAsia="Calibri" w:hAnsi="Times New Roman" w:cs="Times New Roman"/>
          <w:sz w:val="24"/>
          <w:szCs w:val="24"/>
        </w:rPr>
        <w:t>всхолмленность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Южные моря России: история освоения, особенности природы морей, ресурсы, значение.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Крым (географическое положение, история освоения полуострова, особенности природы (ра</w:t>
      </w:r>
      <w:r w:rsidRPr="008244FA">
        <w:rPr>
          <w:rFonts w:ascii="Times New Roman" w:eastAsia="Calibri" w:hAnsi="Times New Roman" w:cs="Times New Roman"/>
          <w:sz w:val="24"/>
          <w:szCs w:val="24"/>
        </w:rPr>
        <w:t>в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нинная, предгорная и горная части; особенности климата; природные отличия территории полуостр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ва; уникальность природы)).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кальность природы Черноморского побережья).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8244FA">
        <w:rPr>
          <w:rFonts w:ascii="Times New Roman" w:eastAsia="Calibri" w:hAnsi="Times New Roman" w:cs="Times New Roman"/>
          <w:sz w:val="24"/>
          <w:szCs w:val="24"/>
        </w:rPr>
        <w:t>континентальности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на юге; высотная поясность и широтная зональность).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Урал (изменение природных особенностей с запада на восток, с севера на юг).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ние состава природных зон с Русской равниной).</w:t>
      </w:r>
    </w:p>
    <w:p w:rsidR="008244FA" w:rsidRPr="008244FA" w:rsidRDefault="008244FA" w:rsidP="008244FA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Западная Сибирь: природные ресурсы, проблемы рационального использования и экологич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ские проблемы.</w:t>
      </w:r>
    </w:p>
    <w:p w:rsidR="008244FA" w:rsidRPr="008244FA" w:rsidRDefault="008244FA" w:rsidP="008244FA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мых и формирование природных комплексов).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44FA">
        <w:rPr>
          <w:rFonts w:ascii="Times New Roman" w:eastAsia="Calibri" w:hAnsi="Times New Roman" w:cs="Times New Roman"/>
          <w:sz w:val="24"/>
          <w:szCs w:val="24"/>
        </w:rPr>
        <w:t>Северо-Восточная Сибирь (разнообразие и контрастность рельефа (</w:t>
      </w:r>
      <w:proofErr w:type="spellStart"/>
      <w:r w:rsidRPr="008244FA">
        <w:rPr>
          <w:rFonts w:ascii="Times New Roman" w:eastAsia="Calibri" w:hAnsi="Times New Roman" w:cs="Times New Roman"/>
          <w:sz w:val="24"/>
          <w:szCs w:val="24"/>
        </w:rPr>
        <w:t>котловинность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Горы Южной Сибири (географическое положение, контрастный горный рельеф, континентал</w:t>
      </w:r>
      <w:r w:rsidRPr="008244FA">
        <w:rPr>
          <w:rFonts w:ascii="Times New Roman" w:eastAsia="Calibri" w:hAnsi="Times New Roman" w:cs="Times New Roman"/>
          <w:sz w:val="24"/>
          <w:szCs w:val="24"/>
        </w:rPr>
        <w:t>ь</w:t>
      </w:r>
      <w:r w:rsidRPr="008244FA">
        <w:rPr>
          <w:rFonts w:ascii="Times New Roman" w:eastAsia="Calibri" w:hAnsi="Times New Roman" w:cs="Times New Roman"/>
          <w:sz w:val="24"/>
          <w:szCs w:val="24"/>
        </w:rPr>
        <w:t>ный климат и их влияние на особенности формирования природы района).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Алтай, Саяны, Прибайкалье, Забайкалье (особенности положения, геологическое строение и 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с</w:t>
      </w:r>
      <w:r w:rsidRPr="008244FA">
        <w:rPr>
          <w:rFonts w:ascii="Times New Roman" w:eastAsia="Calibri" w:hAnsi="Times New Roman" w:cs="Times New Roman"/>
          <w:sz w:val="24"/>
          <w:szCs w:val="24"/>
        </w:rPr>
        <w:t>тория развития, климат и внутренние воды, характерные типы почв, особенности природы).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Дальний Восток (положение на Тихоокеанском побережье; сочетание горных хребтов и межг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рных равнин; преобладание муссонного климата на юге и </w:t>
      </w:r>
      <w:proofErr w:type="spellStart"/>
      <w:r w:rsidRPr="008244FA">
        <w:rPr>
          <w:rFonts w:ascii="Times New Roman" w:eastAsia="Calibri" w:hAnsi="Times New Roman" w:cs="Times New Roman"/>
          <w:sz w:val="24"/>
          <w:szCs w:val="24"/>
        </w:rPr>
        <w:t>муссонообразного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и морского на севере, распространение равнинных, лесных и тундровых, </w:t>
      </w:r>
      <w:proofErr w:type="gramStart"/>
      <w:r w:rsidRPr="008244FA">
        <w:rPr>
          <w:rFonts w:ascii="Times New Roman" w:eastAsia="Calibri" w:hAnsi="Times New Roman" w:cs="Times New Roman"/>
          <w:sz w:val="24"/>
          <w:szCs w:val="24"/>
        </w:rPr>
        <w:t>горно-лесных</w:t>
      </w:r>
      <w:proofErr w:type="gramEnd"/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244FA">
        <w:rPr>
          <w:rFonts w:ascii="Times New Roman" w:eastAsia="Calibri" w:hAnsi="Times New Roman" w:cs="Times New Roman"/>
          <w:sz w:val="24"/>
          <w:szCs w:val="24"/>
        </w:rPr>
        <w:t>гольцовых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ландшафтов).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Чукотка, Приамурье, Приморье (географическое положение, история исследования, особенн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сти природы).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Население России. </w:t>
      </w:r>
    </w:p>
    <w:p w:rsidR="008244FA" w:rsidRPr="008244FA" w:rsidRDefault="008244FA" w:rsidP="008244FA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Численность населения и ее изменение в разные исторические периоды. Воспроизводство нас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ления. Показатели рождаемости, смертности, естественного и миграционного прироста / убыли. Х</w:t>
      </w:r>
      <w:r w:rsidRPr="008244FA">
        <w:rPr>
          <w:rFonts w:ascii="Times New Roman" w:eastAsia="Calibri" w:hAnsi="Times New Roman" w:cs="Times New Roman"/>
          <w:sz w:val="24"/>
          <w:szCs w:val="24"/>
        </w:rPr>
        <w:t>а</w:t>
      </w:r>
      <w:r w:rsidRPr="008244FA">
        <w:rPr>
          <w:rFonts w:ascii="Times New Roman" w:eastAsia="Calibri" w:hAnsi="Times New Roman" w:cs="Times New Roman"/>
          <w:sz w:val="24"/>
          <w:szCs w:val="24"/>
        </w:rPr>
        <w:lastRenderedPageBreak/>
        <w:t>рактеристика половозрастной структуры населения России. Миграции населения в России. Особенн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>География своей местности.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</w:t>
      </w:r>
      <w:r w:rsidRPr="008244FA">
        <w:rPr>
          <w:rFonts w:ascii="Times New Roman" w:eastAsia="Calibri" w:hAnsi="Times New Roman" w:cs="Times New Roman"/>
          <w:sz w:val="24"/>
          <w:szCs w:val="24"/>
        </w:rPr>
        <w:t>с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новных природных комплексов своей местности. Природные ресурсы. Экологические проблемы и п</w:t>
      </w:r>
      <w:r w:rsidRPr="008244FA">
        <w:rPr>
          <w:rFonts w:ascii="Times New Roman" w:eastAsia="Calibri" w:hAnsi="Times New Roman" w:cs="Times New Roman"/>
          <w:sz w:val="24"/>
          <w:szCs w:val="24"/>
        </w:rPr>
        <w:t>у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ти их решения. Особенности населения своего региона. 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>Хозяйство России.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Общая характеристика хозяйства. Географическое районирование. </w:t>
      </w:r>
      <w:r w:rsidRPr="008244FA">
        <w:rPr>
          <w:rFonts w:ascii="Times New Roman" w:eastAsia="Calibri" w:hAnsi="Times New Roman" w:cs="Times New Roman"/>
          <w:sz w:val="24"/>
          <w:szCs w:val="24"/>
        </w:rPr>
        <w:t>Экономическая и соц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альная география в жизни современного общества. Понятие хозяйства. Отраслевая структура хозя</w:t>
      </w:r>
      <w:r w:rsidRPr="008244FA">
        <w:rPr>
          <w:rFonts w:ascii="Times New Roman" w:eastAsia="Calibri" w:hAnsi="Times New Roman" w:cs="Times New Roman"/>
          <w:sz w:val="24"/>
          <w:szCs w:val="24"/>
        </w:rPr>
        <w:t>й</w:t>
      </w:r>
      <w:r w:rsidRPr="008244FA">
        <w:rPr>
          <w:rFonts w:ascii="Times New Roman" w:eastAsia="Calibri" w:hAnsi="Times New Roman" w:cs="Times New Roman"/>
          <w:sz w:val="24"/>
          <w:szCs w:val="24"/>
        </w:rPr>
        <w:t>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Главные отрасли и межотраслевые комплексы. </w:t>
      </w:r>
      <w:r w:rsidRPr="008244FA">
        <w:rPr>
          <w:rFonts w:ascii="Times New Roman" w:eastAsia="Calibri" w:hAnsi="Times New Roman" w:cs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а</w:t>
      </w:r>
      <w:r w:rsidRPr="008244FA">
        <w:rPr>
          <w:rFonts w:ascii="Times New Roman" w:eastAsia="Calibri" w:hAnsi="Times New Roman" w:cs="Times New Roman"/>
          <w:sz w:val="24"/>
          <w:szCs w:val="24"/>
        </w:rPr>
        <w:t>фия животноводства. Агропромышленный комплекс. Состав АПК. Пищевая и легкая промышле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н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таллургический комплекс. Черная и цветная металлургия. Особенности размещения. Проблемы и пе</w:t>
      </w:r>
      <w:r w:rsidRPr="008244FA">
        <w:rPr>
          <w:rFonts w:ascii="Times New Roman" w:eastAsia="Calibri" w:hAnsi="Times New Roman" w:cs="Times New Roman"/>
          <w:sz w:val="24"/>
          <w:szCs w:val="24"/>
        </w:rPr>
        <w:t>р</w:t>
      </w:r>
      <w:r w:rsidRPr="008244FA">
        <w:rPr>
          <w:rFonts w:ascii="Times New Roman" w:eastAsia="Calibri" w:hAnsi="Times New Roman" w:cs="Times New Roman"/>
          <w:sz w:val="24"/>
          <w:szCs w:val="24"/>
        </w:rPr>
        <w:t>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</w:t>
      </w:r>
      <w:r w:rsidRPr="008244FA">
        <w:rPr>
          <w:rFonts w:ascii="Times New Roman" w:eastAsia="Calibri" w:hAnsi="Times New Roman" w:cs="Times New Roman"/>
          <w:sz w:val="24"/>
          <w:szCs w:val="24"/>
        </w:rPr>
        <w:t>й</w:t>
      </w:r>
      <w:r w:rsidRPr="008244FA">
        <w:rPr>
          <w:rFonts w:ascii="Times New Roman" w:eastAsia="Calibri" w:hAnsi="Times New Roman" w:cs="Times New Roman"/>
          <w:sz w:val="24"/>
          <w:szCs w:val="24"/>
        </w:rPr>
        <w:t>ство. Территориальное (географическое) разделение труда.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Хозяйство своей местности.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44FA">
        <w:rPr>
          <w:rFonts w:ascii="Times New Roman" w:eastAsia="Calibri" w:hAnsi="Times New Roman" w:cs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i/>
          <w:sz w:val="24"/>
          <w:szCs w:val="24"/>
        </w:rPr>
        <w:t>графия важнейших отраслей хозяйства своей местности.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>Районы России.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Европейская часть России. </w:t>
      </w:r>
      <w:r w:rsidRPr="008244FA">
        <w:rPr>
          <w:rFonts w:ascii="Times New Roman" w:eastAsia="Calibri" w:hAnsi="Times New Roman" w:cs="Times New Roman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на. Специализация хозяйства. География важнейших отраслей хозяйства.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Функци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нальное значение городов. Москва – столица Российской Федерации.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</w:t>
      </w:r>
      <w:r w:rsidRPr="008244FA">
        <w:rPr>
          <w:rFonts w:ascii="Times New Roman" w:eastAsia="Calibri" w:hAnsi="Times New Roman" w:cs="Times New Roman"/>
          <w:sz w:val="24"/>
          <w:szCs w:val="24"/>
        </w:rPr>
        <w:t>й</w:t>
      </w:r>
      <w:r w:rsidRPr="008244FA">
        <w:rPr>
          <w:rFonts w:ascii="Times New Roman" w:eastAsia="Calibri" w:hAnsi="Times New Roman" w:cs="Times New Roman"/>
          <w:sz w:val="24"/>
          <w:szCs w:val="24"/>
        </w:rPr>
        <w:t>она. География важнейших отраслей хозяйства.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ристика хозяйства. Особенности территориальной структуры хозяйства, специализация района. Ге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графия важнейших отраслей хозяйства.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lastRenderedPageBreak/>
        <w:t>Северо-Западный район: особенности ЭГП, природно-ресурсный потенциал, население, дре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в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Калининградская область: особенности ЭГП, природно-ресурсный потенциал, население и х</w:t>
      </w:r>
      <w:r w:rsidRPr="008244FA">
        <w:rPr>
          <w:rFonts w:ascii="Times New Roman" w:eastAsia="Calibri" w:hAnsi="Times New Roman" w:cs="Times New Roman"/>
          <w:sz w:val="24"/>
          <w:szCs w:val="24"/>
        </w:rPr>
        <w:t>а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44FA">
        <w:rPr>
          <w:rFonts w:ascii="Times New Roman" w:eastAsia="Calibri" w:hAnsi="Times New Roman" w:cs="Times New Roman"/>
          <w:i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зация района. География важнейших отраслей хозяйства.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Поволжье: особенности ЭГП, природно-ресурсный потенциал, население и характеристика х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зяйства. Особенности территориальной структуры хозяйства, специализация района. География ва</w:t>
      </w:r>
      <w:r w:rsidRPr="008244FA">
        <w:rPr>
          <w:rFonts w:ascii="Times New Roman" w:eastAsia="Calibri" w:hAnsi="Times New Roman" w:cs="Times New Roman"/>
          <w:sz w:val="24"/>
          <w:szCs w:val="24"/>
        </w:rPr>
        <w:t>ж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нейших отраслей хозяйства.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Крым: особенности ЭГП, природно-ресурсный потенциал, население и характеристика хозя</w:t>
      </w:r>
      <w:r w:rsidRPr="008244FA">
        <w:rPr>
          <w:rFonts w:ascii="Times New Roman" w:eastAsia="Calibri" w:hAnsi="Times New Roman" w:cs="Times New Roman"/>
          <w:sz w:val="24"/>
          <w:szCs w:val="24"/>
        </w:rPr>
        <w:t>й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Северный Кавказ: особенности ЭГП, природно-ресурсный потенциал, население и характер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стика хозяйства. Рекреационное хозяйство. Особенности территориальной структуры хозяйства, сп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циализация. География важнейших отраслей хозяйства.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44FA">
        <w:rPr>
          <w:rFonts w:ascii="Times New Roman" w:eastAsia="Calibri" w:hAnsi="Times New Roman" w:cs="Times New Roman"/>
          <w:i/>
          <w:sz w:val="24"/>
          <w:szCs w:val="24"/>
        </w:rPr>
        <w:t>Южные моря России: транспортное значение, ресурсы.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Уральский район: особенности ЭГП, природно-ресурсный потенциал, этапы освоения, насел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Азиатская часть России.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Западная Сибирь: особенности ЭГП, природно-ресурсный потенциал, этапы и проблемы осво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ния, население и характеристика хозяйства. Особенности территориальной структуры хозяйства, сп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циализация района. География важнейших отраслей хозяйства.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44FA">
        <w:rPr>
          <w:rFonts w:ascii="Times New Roman" w:eastAsia="Calibri" w:hAnsi="Times New Roman" w:cs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Восточная Сибирь: особенности ЭГП, природно-ресурсный потенциал, этапы и проблемы осв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ения, население и характеристика хозяйства. Особенности территориальной структуры хозяйства, сп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циализация района. География важнейших отраслей хозяйства. 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44FA">
        <w:rPr>
          <w:rFonts w:ascii="Times New Roman" w:eastAsia="Calibri" w:hAnsi="Times New Roman" w:cs="Times New Roman"/>
          <w:i/>
          <w:sz w:val="24"/>
          <w:szCs w:val="24"/>
        </w:rPr>
        <w:t>Моря Тихого океана: транспортное значение, ресурсы.</w:t>
      </w:r>
    </w:p>
    <w:p w:rsidR="008244FA" w:rsidRPr="008244FA" w:rsidRDefault="008244FA" w:rsidP="008244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</w:t>
      </w:r>
      <w:r w:rsidRPr="008244FA">
        <w:rPr>
          <w:rFonts w:ascii="Times New Roman" w:eastAsia="Calibri" w:hAnsi="Times New Roman" w:cs="Times New Roman"/>
          <w:sz w:val="24"/>
          <w:szCs w:val="24"/>
        </w:rPr>
        <w:t>ь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8244FA" w:rsidRPr="008244FA" w:rsidRDefault="008244FA" w:rsidP="008244F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Россия в мире. </w:t>
      </w:r>
    </w:p>
    <w:p w:rsidR="008244FA" w:rsidRPr="008244FA" w:rsidRDefault="008244FA" w:rsidP="008244FA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мические партнеры страны, структура и география экспорта и импорта товаров и услуг). Россия в м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ровой политике. Россия и страны СНГ. </w:t>
      </w:r>
    </w:p>
    <w:p w:rsidR="008244FA" w:rsidRPr="008244FA" w:rsidRDefault="008244FA" w:rsidP="008244FA">
      <w:pPr>
        <w:tabs>
          <w:tab w:val="left" w:pos="542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Примерные темы практических работ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Работа с картой «Имена на карте».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Описание и нанесение на контурную карту географических объектов изученных маршрутов путешественников.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Определение </w:t>
      </w:r>
      <w:proofErr w:type="spellStart"/>
      <w:r w:rsidRPr="008244FA">
        <w:rPr>
          <w:rFonts w:ascii="Times New Roman" w:eastAsia="Calibri" w:hAnsi="Times New Roman" w:cs="Times New Roman"/>
          <w:sz w:val="24"/>
          <w:szCs w:val="24"/>
        </w:rPr>
        <w:t>зенитального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положения Солнца в разные периоды года.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Определение координат географических объектов по карте.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Определение положения объектов относительно друг друга: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 направлений и расстояний по глобусу и карте.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Определение высот и глубин географических объектов с использованием шкалы высот и глубин.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Определение азимута.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Ориентирование на местности.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Составление плана местности.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Работа с коллекциями минералов, горных пород, полезных ископаемых.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Работа с картографическими источниками: нанесение элементов рельефа.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Работа с картографическими источниками: нанесение объектов гидрографии.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Описание объектов гидрографии.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Ведение дневника погоды.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Работа с </w:t>
      </w:r>
      <w:proofErr w:type="spellStart"/>
      <w:r w:rsidRPr="008244FA">
        <w:rPr>
          <w:rFonts w:ascii="Times New Roman" w:eastAsia="Calibri" w:hAnsi="Times New Roman" w:cs="Times New Roman"/>
          <w:sz w:val="24"/>
          <w:szCs w:val="24"/>
        </w:rPr>
        <w:t>метеоприборами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 xml:space="preserve"> (проведение наблюдений и измерений, фиксация 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зультатов, обработка результатов наблюдений).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Определение средних температур, амплитуды и построение графиков.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Решение задач на определение высоты местности по разности атмосферного да</w:t>
      </w:r>
      <w:r w:rsidRPr="008244FA">
        <w:rPr>
          <w:rFonts w:ascii="Times New Roman" w:eastAsia="Calibri" w:hAnsi="Times New Roman" w:cs="Times New Roman"/>
          <w:sz w:val="24"/>
          <w:szCs w:val="24"/>
        </w:rPr>
        <w:t>в</w:t>
      </w:r>
      <w:r w:rsidRPr="008244FA">
        <w:rPr>
          <w:rFonts w:ascii="Times New Roman" w:eastAsia="Calibri" w:hAnsi="Times New Roman" w:cs="Times New Roman"/>
          <w:sz w:val="24"/>
          <w:szCs w:val="24"/>
        </w:rPr>
        <w:t>ления, расчет температуры воздуха в зависимости от высоты местности.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Изучение природных комплексов своей местности.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Описание основных компонентов природы океанов Земли.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Создание презентационных материалов об океанах на основе различных источн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ков информации.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Описание основных компонентов природы материков Земли.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Описание природных зон Земли.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Создание презентационных материалов о материке на основе различных источн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ков информации.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Прогнозирование перспективных путей рационального природопользования.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Определение ГП и оценка его влияния на природу и жизнь людей в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Работа с картографическими источниками: нанесение особенностей географич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ского положения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Оценивание динамики изменения границ России и их значения.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Написание эссе о роли русских землепроходцев и исследователей в освоении и изучении территории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Решение задач на определение разницы во времени различных территорий Ро</w:t>
      </w:r>
      <w:r w:rsidRPr="008244FA">
        <w:rPr>
          <w:rFonts w:ascii="Times New Roman" w:eastAsia="Calibri" w:hAnsi="Times New Roman" w:cs="Times New Roman"/>
          <w:sz w:val="24"/>
          <w:szCs w:val="24"/>
        </w:rPr>
        <w:t>с</w:t>
      </w:r>
      <w:r w:rsidRPr="008244FA">
        <w:rPr>
          <w:rFonts w:ascii="Times New Roman" w:eastAsia="Calibri" w:hAnsi="Times New Roman" w:cs="Times New Roman"/>
          <w:sz w:val="24"/>
          <w:szCs w:val="24"/>
        </w:rPr>
        <w:t>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Выявление взаимозависимостей тектонической структуры, формы рельефа, п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лезных ископаемых на территории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Работа с картографическими источниками: нанесение элементов рельефа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Описание элементов рельефа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Построение профиля своей местности.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Работа с картографическими источниками: нанесение объектов гидрографии Ро</w:t>
      </w:r>
      <w:r w:rsidRPr="008244FA">
        <w:rPr>
          <w:rFonts w:ascii="Times New Roman" w:eastAsia="Calibri" w:hAnsi="Times New Roman" w:cs="Times New Roman"/>
          <w:sz w:val="24"/>
          <w:szCs w:val="24"/>
        </w:rPr>
        <w:t>с</w:t>
      </w:r>
      <w:r w:rsidRPr="008244FA">
        <w:rPr>
          <w:rFonts w:ascii="Times New Roman" w:eastAsia="Calibri" w:hAnsi="Times New Roman" w:cs="Times New Roman"/>
          <w:sz w:val="24"/>
          <w:szCs w:val="24"/>
        </w:rPr>
        <w:t>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Описание объектов гидрографии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Определение закономерностей распределения солнечной радиации, радиационн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го баланс, выявление особенностей распределения средних температур января и июля на терр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тории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Распределение количества осадков на территории России, работа с </w:t>
      </w:r>
      <w:proofErr w:type="spellStart"/>
      <w:r w:rsidRPr="008244FA">
        <w:rPr>
          <w:rFonts w:ascii="Times New Roman" w:eastAsia="Calibri" w:hAnsi="Times New Roman" w:cs="Times New Roman"/>
          <w:sz w:val="24"/>
          <w:szCs w:val="24"/>
        </w:rPr>
        <w:t>климатогра</w:t>
      </w:r>
      <w:r w:rsidRPr="008244FA">
        <w:rPr>
          <w:rFonts w:ascii="Times New Roman" w:eastAsia="Calibri" w:hAnsi="Times New Roman" w:cs="Times New Roman"/>
          <w:sz w:val="24"/>
          <w:szCs w:val="24"/>
        </w:rPr>
        <w:t>м</w:t>
      </w:r>
      <w:r w:rsidRPr="008244FA">
        <w:rPr>
          <w:rFonts w:ascii="Times New Roman" w:eastAsia="Calibri" w:hAnsi="Times New Roman" w:cs="Times New Roman"/>
          <w:sz w:val="24"/>
          <w:szCs w:val="24"/>
        </w:rPr>
        <w:t>мами</w:t>
      </w:r>
      <w:proofErr w:type="spellEnd"/>
      <w:r w:rsidRPr="008244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Описание характеристики климата своего региона.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Составление прогноза погоды на основе различных</w:t>
      </w:r>
      <w:r w:rsidRPr="008244FA">
        <w:rPr>
          <w:rFonts w:ascii="Times New Roman" w:eastAsia="Calibri" w:hAnsi="Times New Roman" w:cs="Times New Roman"/>
          <w:sz w:val="24"/>
          <w:szCs w:val="24"/>
        </w:rPr>
        <w:tab/>
        <w:t>источников информации.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Описание основных компонентов природы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Создание презентационных материалов о природе России на основе различных источников информации.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Сравнение особенностей природы отдельных регионов страны.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Определение видов особо охраняемых природных территорий России и их ос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бенностей.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Работа с разными источниками информации: чтение и анализ диаграмм, граф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ков, схем, карт и статистических материалов для определения особенностей географии насел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ния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Определение особенностей размещения крупных народов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Определение, вычисление и сравнение показателей естественного прироста нас</w:t>
      </w:r>
      <w:r w:rsidRPr="008244FA">
        <w:rPr>
          <w:rFonts w:ascii="Times New Roman" w:eastAsia="Calibri" w:hAnsi="Times New Roman" w:cs="Times New Roman"/>
          <w:sz w:val="24"/>
          <w:szCs w:val="24"/>
        </w:rPr>
        <w:t>е</w:t>
      </w:r>
      <w:r w:rsidRPr="008244FA">
        <w:rPr>
          <w:rFonts w:ascii="Times New Roman" w:eastAsia="Calibri" w:hAnsi="Times New Roman" w:cs="Times New Roman"/>
          <w:sz w:val="24"/>
          <w:szCs w:val="24"/>
        </w:rPr>
        <w:t>ления в разных частях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Чтение и анализ половозрастных пирамид.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Оценивание демографической ситуации России и отдельных ее территорий.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Определение величины миграционного прироста населения в разных частях Ро</w:t>
      </w:r>
      <w:r w:rsidRPr="008244FA">
        <w:rPr>
          <w:rFonts w:ascii="Times New Roman" w:eastAsia="Calibri" w:hAnsi="Times New Roman" w:cs="Times New Roman"/>
          <w:sz w:val="24"/>
          <w:szCs w:val="24"/>
        </w:rPr>
        <w:t>с</w:t>
      </w:r>
      <w:r w:rsidRPr="008244FA">
        <w:rPr>
          <w:rFonts w:ascii="Times New Roman" w:eastAsia="Calibri" w:hAnsi="Times New Roman" w:cs="Times New Roman"/>
          <w:sz w:val="24"/>
          <w:szCs w:val="24"/>
        </w:rPr>
        <w:t>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Определение видов и направлений внутренних и внешних миграций, объяснение причин, составление схемы.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Объяснение различий в обеспеченности трудовыми ресурсами отдельных реги</w:t>
      </w:r>
      <w:r w:rsidRPr="008244FA">
        <w:rPr>
          <w:rFonts w:ascii="Times New Roman" w:eastAsia="Calibri" w:hAnsi="Times New Roman" w:cs="Times New Roman"/>
          <w:sz w:val="24"/>
          <w:szCs w:val="24"/>
        </w:rPr>
        <w:t>о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нов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Оценивание уровня урбанизации отдельных регионов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Описание основных компонентов природы своей местности.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Работа с разными источниками информации: чтение и анализ диаграмм, граф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ков, схем, карт и статистических материалов для определения особенностей хозяйства России.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Сравнение двух и более экономических районов России по заданным характер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стикам.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Создание презентационных материалов об экономических районах России на о</w:t>
      </w:r>
      <w:r w:rsidRPr="008244FA">
        <w:rPr>
          <w:rFonts w:ascii="Times New Roman" w:eastAsia="Calibri" w:hAnsi="Times New Roman" w:cs="Times New Roman"/>
          <w:sz w:val="24"/>
          <w:szCs w:val="24"/>
        </w:rPr>
        <w:t>с</w:t>
      </w:r>
      <w:r w:rsidRPr="008244FA">
        <w:rPr>
          <w:rFonts w:ascii="Times New Roman" w:eastAsia="Calibri" w:hAnsi="Times New Roman" w:cs="Times New Roman"/>
          <w:sz w:val="24"/>
          <w:szCs w:val="24"/>
        </w:rPr>
        <w:t>нове различных источников информации.</w:t>
      </w:r>
    </w:p>
    <w:p w:rsidR="008244FA" w:rsidRPr="008244FA" w:rsidRDefault="008244FA" w:rsidP="008244FA">
      <w:pPr>
        <w:numPr>
          <w:ilvl w:val="0"/>
          <w:numId w:val="3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4FA">
        <w:rPr>
          <w:rFonts w:ascii="Times New Roman" w:eastAsia="Calibri" w:hAnsi="Times New Roman" w:cs="Times New Roman"/>
          <w:sz w:val="24"/>
          <w:szCs w:val="24"/>
        </w:rPr>
        <w:t>Составление картосхем и других графических материалов, отражающих эконом</w:t>
      </w:r>
      <w:r w:rsidRPr="008244FA">
        <w:rPr>
          <w:rFonts w:ascii="Times New Roman" w:eastAsia="Calibri" w:hAnsi="Times New Roman" w:cs="Times New Roman"/>
          <w:sz w:val="24"/>
          <w:szCs w:val="24"/>
        </w:rPr>
        <w:t>и</w:t>
      </w:r>
      <w:r w:rsidRPr="008244FA">
        <w:rPr>
          <w:rFonts w:ascii="Times New Roman" w:eastAsia="Calibri" w:hAnsi="Times New Roman" w:cs="Times New Roman"/>
          <w:sz w:val="24"/>
          <w:szCs w:val="24"/>
        </w:rPr>
        <w:t>ческие, политические и культурные взаимосвязи России с другими государствами.</w:t>
      </w:r>
    </w:p>
    <w:p w:rsidR="008244FA" w:rsidRPr="008244FA" w:rsidRDefault="008244FA" w:rsidP="008244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BA5" w:rsidRDefault="00E06BA5" w:rsidP="006B6A5F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E06BA5" w:rsidRDefault="00E06BA5" w:rsidP="006B6A5F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485B5A" w:rsidRDefault="00485B5A" w:rsidP="006B6A5F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485B5A" w:rsidRDefault="00485B5A" w:rsidP="006B6A5F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485B5A" w:rsidRDefault="00485B5A" w:rsidP="006B6A5F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485B5A" w:rsidRDefault="00485B5A" w:rsidP="006B6A5F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E06BA5" w:rsidRPr="00485B5A" w:rsidRDefault="00E06BA5" w:rsidP="00485B5A">
      <w:pPr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485B5A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Тематическое планирование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1575"/>
        <w:gridCol w:w="1827"/>
      </w:tblGrid>
      <w:tr w:rsidR="00E06BA5" w:rsidTr="00E06BA5">
        <w:trPr>
          <w:trHeight w:val="135"/>
        </w:trPr>
        <w:tc>
          <w:tcPr>
            <w:tcW w:w="4962" w:type="dxa"/>
            <w:vMerge w:val="restart"/>
          </w:tcPr>
          <w:p w:rsidR="00E06BA5" w:rsidRDefault="00E06BA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3402" w:type="dxa"/>
            <w:gridSpan w:val="2"/>
          </w:tcPr>
          <w:p w:rsidR="00E06BA5" w:rsidRDefault="00E06BA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E06BA5" w:rsidTr="00E06BA5">
        <w:trPr>
          <w:trHeight w:val="135"/>
        </w:trPr>
        <w:tc>
          <w:tcPr>
            <w:tcW w:w="4962" w:type="dxa"/>
            <w:vMerge/>
          </w:tcPr>
          <w:p w:rsidR="00E06BA5" w:rsidRDefault="00E06BA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</w:tcPr>
          <w:p w:rsidR="00E06BA5" w:rsidRDefault="00E06BA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827" w:type="dxa"/>
          </w:tcPr>
          <w:p w:rsidR="00E06BA5" w:rsidRDefault="00380717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E1215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На них </w:t>
            </w:r>
            <w:proofErr w:type="spellStart"/>
            <w:r w:rsidR="00E1215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E06BA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ра</w:t>
            </w:r>
            <w:r w:rsidR="00E06BA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к</w:t>
            </w:r>
            <w:r w:rsidR="00E06BA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тич</w:t>
            </w:r>
            <w:proofErr w:type="gramStart"/>
            <w:r w:rsidR="00E06BA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="00E06BA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абот</w:t>
            </w:r>
            <w:proofErr w:type="spellEnd"/>
          </w:p>
        </w:tc>
      </w:tr>
      <w:tr w:rsidR="00380717" w:rsidRPr="00E966D6" w:rsidTr="00E06BA5">
        <w:tc>
          <w:tcPr>
            <w:tcW w:w="4962" w:type="dxa"/>
          </w:tcPr>
          <w:p w:rsidR="00380717" w:rsidRPr="00E966D6" w:rsidRDefault="00380717" w:rsidP="00380717">
            <w:pP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966D6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5 класс  Введение в географию </w:t>
            </w:r>
          </w:p>
        </w:tc>
        <w:tc>
          <w:tcPr>
            <w:tcW w:w="1575" w:type="dxa"/>
          </w:tcPr>
          <w:p w:rsidR="00380717" w:rsidRPr="00E966D6" w:rsidRDefault="00E966D6" w:rsidP="00E06BA5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966D6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27" w:type="dxa"/>
          </w:tcPr>
          <w:p w:rsidR="00380717" w:rsidRPr="00E966D6" w:rsidRDefault="00877235" w:rsidP="00E06BA5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E06BA5" w:rsidTr="00E06BA5">
        <w:tc>
          <w:tcPr>
            <w:tcW w:w="4962" w:type="dxa"/>
          </w:tcPr>
          <w:p w:rsidR="00E06BA5" w:rsidRPr="00380717" w:rsidRDefault="00E06BA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380717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Наука география </w:t>
            </w:r>
          </w:p>
        </w:tc>
        <w:tc>
          <w:tcPr>
            <w:tcW w:w="1575" w:type="dxa"/>
          </w:tcPr>
          <w:p w:rsidR="00E06BA5" w:rsidRDefault="00E06BA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7" w:type="dxa"/>
          </w:tcPr>
          <w:p w:rsidR="00E06BA5" w:rsidRDefault="00E06BA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06BA5" w:rsidTr="00E06BA5">
        <w:tc>
          <w:tcPr>
            <w:tcW w:w="4962" w:type="dxa"/>
          </w:tcPr>
          <w:p w:rsidR="00E06BA5" w:rsidRPr="00380717" w:rsidRDefault="00380717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380717">
              <w:rPr>
                <w:rFonts w:ascii="Times New Roman" w:eastAsia="Times New Roman" w:hAnsi="Times New Roman"/>
                <w:bCs/>
                <w:sz w:val="24"/>
                <w:szCs w:val="24"/>
              </w:rPr>
              <w:t>Земля и её изображение</w:t>
            </w:r>
          </w:p>
        </w:tc>
        <w:tc>
          <w:tcPr>
            <w:tcW w:w="1575" w:type="dxa"/>
          </w:tcPr>
          <w:p w:rsidR="00E06BA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7" w:type="dxa"/>
          </w:tcPr>
          <w:p w:rsidR="00E06BA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06BA5" w:rsidTr="00E06BA5">
        <w:tc>
          <w:tcPr>
            <w:tcW w:w="4962" w:type="dxa"/>
          </w:tcPr>
          <w:p w:rsidR="00E06BA5" w:rsidRPr="00380717" w:rsidRDefault="00380717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История географических открытий</w:t>
            </w:r>
          </w:p>
        </w:tc>
        <w:tc>
          <w:tcPr>
            <w:tcW w:w="1575" w:type="dxa"/>
          </w:tcPr>
          <w:p w:rsidR="00E06BA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27" w:type="dxa"/>
          </w:tcPr>
          <w:p w:rsidR="00E06BA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06BA5" w:rsidRPr="00877235" w:rsidTr="00E06BA5">
        <w:tc>
          <w:tcPr>
            <w:tcW w:w="4962" w:type="dxa"/>
          </w:tcPr>
          <w:p w:rsidR="00E06BA5" w:rsidRPr="00877235" w:rsidRDefault="00380717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Times New Roman" w:hAnsi="Times New Roman"/>
                <w:bCs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1575" w:type="dxa"/>
          </w:tcPr>
          <w:p w:rsidR="00E06BA5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27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06BA5" w:rsidRPr="00877235" w:rsidTr="00E06BA5">
        <w:tc>
          <w:tcPr>
            <w:tcW w:w="4962" w:type="dxa"/>
          </w:tcPr>
          <w:p w:rsidR="00E06BA5" w:rsidRPr="00877235" w:rsidRDefault="00380717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Природа Земли</w:t>
            </w:r>
          </w:p>
        </w:tc>
        <w:tc>
          <w:tcPr>
            <w:tcW w:w="1575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7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877235" w:rsidRPr="00877235" w:rsidTr="00E06BA5">
        <w:tc>
          <w:tcPr>
            <w:tcW w:w="4962" w:type="dxa"/>
          </w:tcPr>
          <w:p w:rsidR="00877235" w:rsidRPr="00877235" w:rsidRDefault="00877235" w:rsidP="0038071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575" w:type="dxa"/>
          </w:tcPr>
          <w:p w:rsidR="00877235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7" w:type="dxa"/>
          </w:tcPr>
          <w:p w:rsidR="00877235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06BA5" w:rsidRPr="00877235" w:rsidTr="00E06BA5">
        <w:tc>
          <w:tcPr>
            <w:tcW w:w="4962" w:type="dxa"/>
          </w:tcPr>
          <w:p w:rsidR="00E06BA5" w:rsidRPr="00877235" w:rsidRDefault="00380717" w:rsidP="00380717">
            <w:pP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6 класс Физическая география </w:t>
            </w:r>
          </w:p>
        </w:tc>
        <w:tc>
          <w:tcPr>
            <w:tcW w:w="1575" w:type="dxa"/>
          </w:tcPr>
          <w:p w:rsidR="00E06BA5" w:rsidRPr="00877235" w:rsidRDefault="00877235" w:rsidP="00E06BA5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27" w:type="dxa"/>
          </w:tcPr>
          <w:p w:rsidR="00E06BA5" w:rsidRPr="00877235" w:rsidRDefault="00877235" w:rsidP="00E06BA5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E06BA5" w:rsidRPr="00877235" w:rsidTr="00E06BA5">
        <w:tc>
          <w:tcPr>
            <w:tcW w:w="4962" w:type="dxa"/>
          </w:tcPr>
          <w:p w:rsidR="00E06BA5" w:rsidRPr="00877235" w:rsidRDefault="00380717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Times New Roman" w:hAnsi="Times New Roman"/>
                <w:bCs/>
                <w:sz w:val="24"/>
                <w:szCs w:val="24"/>
              </w:rPr>
              <w:t>Земля как планета</w:t>
            </w:r>
          </w:p>
        </w:tc>
        <w:tc>
          <w:tcPr>
            <w:tcW w:w="1575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7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06BA5" w:rsidRPr="00877235" w:rsidTr="00E06BA5">
        <w:tc>
          <w:tcPr>
            <w:tcW w:w="4962" w:type="dxa"/>
          </w:tcPr>
          <w:p w:rsidR="00E06BA5" w:rsidRPr="00877235" w:rsidRDefault="00380717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Географическая карта</w:t>
            </w:r>
          </w:p>
        </w:tc>
        <w:tc>
          <w:tcPr>
            <w:tcW w:w="1575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7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E06BA5" w:rsidRPr="00877235" w:rsidTr="00E06BA5">
        <w:tc>
          <w:tcPr>
            <w:tcW w:w="4962" w:type="dxa"/>
          </w:tcPr>
          <w:p w:rsidR="00E06BA5" w:rsidRPr="00877235" w:rsidRDefault="00380717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Литосфера </w:t>
            </w:r>
          </w:p>
        </w:tc>
        <w:tc>
          <w:tcPr>
            <w:tcW w:w="1575" w:type="dxa"/>
          </w:tcPr>
          <w:p w:rsidR="00E06BA5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7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06BA5" w:rsidRPr="00877235" w:rsidTr="00E06BA5">
        <w:tc>
          <w:tcPr>
            <w:tcW w:w="4962" w:type="dxa"/>
          </w:tcPr>
          <w:p w:rsidR="00E06BA5" w:rsidRPr="00877235" w:rsidRDefault="00380717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Атмосфера</w:t>
            </w:r>
          </w:p>
        </w:tc>
        <w:tc>
          <w:tcPr>
            <w:tcW w:w="1575" w:type="dxa"/>
          </w:tcPr>
          <w:p w:rsidR="00E06BA5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7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06BA5" w:rsidRPr="00877235" w:rsidTr="00E06BA5">
        <w:tc>
          <w:tcPr>
            <w:tcW w:w="4962" w:type="dxa"/>
          </w:tcPr>
          <w:p w:rsidR="00E06BA5" w:rsidRPr="00877235" w:rsidRDefault="00380717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Гидросфера </w:t>
            </w:r>
          </w:p>
        </w:tc>
        <w:tc>
          <w:tcPr>
            <w:tcW w:w="1575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7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06BA5" w:rsidRPr="00877235" w:rsidTr="00E06BA5">
        <w:tc>
          <w:tcPr>
            <w:tcW w:w="4962" w:type="dxa"/>
          </w:tcPr>
          <w:p w:rsidR="00E06BA5" w:rsidRPr="00877235" w:rsidRDefault="00380717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Биосфера </w:t>
            </w:r>
          </w:p>
        </w:tc>
        <w:tc>
          <w:tcPr>
            <w:tcW w:w="1575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7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06BA5" w:rsidRPr="00877235" w:rsidTr="00E06BA5">
        <w:tc>
          <w:tcPr>
            <w:tcW w:w="4962" w:type="dxa"/>
          </w:tcPr>
          <w:p w:rsidR="00E06BA5" w:rsidRPr="00877235" w:rsidRDefault="00380717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Times New Roman" w:hAnsi="Times New Roman"/>
                <w:sz w:val="24"/>
                <w:szCs w:val="24"/>
              </w:rPr>
              <w:t>Почва и географическая оболочка</w:t>
            </w:r>
          </w:p>
        </w:tc>
        <w:tc>
          <w:tcPr>
            <w:tcW w:w="1575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7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77235" w:rsidRPr="00877235" w:rsidTr="00E06BA5">
        <w:tc>
          <w:tcPr>
            <w:tcW w:w="4962" w:type="dxa"/>
          </w:tcPr>
          <w:p w:rsidR="00877235" w:rsidRPr="00877235" w:rsidRDefault="00877235" w:rsidP="003807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75" w:type="dxa"/>
          </w:tcPr>
          <w:p w:rsidR="00877235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7" w:type="dxa"/>
          </w:tcPr>
          <w:p w:rsidR="00877235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06BA5" w:rsidRPr="00877235" w:rsidTr="00E06BA5">
        <w:tc>
          <w:tcPr>
            <w:tcW w:w="4962" w:type="dxa"/>
          </w:tcPr>
          <w:p w:rsidR="00E06BA5" w:rsidRPr="00877235" w:rsidRDefault="00380717" w:rsidP="00380717">
            <w:pP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7 класс Материки и океаны </w:t>
            </w:r>
          </w:p>
        </w:tc>
        <w:tc>
          <w:tcPr>
            <w:tcW w:w="1575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827" w:type="dxa"/>
          </w:tcPr>
          <w:p w:rsidR="00E06BA5" w:rsidRPr="00877235" w:rsidRDefault="00877235" w:rsidP="00E06BA5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380717" w:rsidRPr="00877235" w:rsidTr="00E06BA5">
        <w:tc>
          <w:tcPr>
            <w:tcW w:w="4962" w:type="dxa"/>
          </w:tcPr>
          <w:p w:rsidR="00380717" w:rsidRPr="00877235" w:rsidRDefault="00380717" w:rsidP="00380717">
            <w:pP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Раздел 1. Планета, на которой мы живем</w:t>
            </w:r>
          </w:p>
        </w:tc>
        <w:tc>
          <w:tcPr>
            <w:tcW w:w="1575" w:type="dxa"/>
          </w:tcPr>
          <w:p w:rsidR="00380717" w:rsidRPr="00877235" w:rsidRDefault="00380717" w:rsidP="00E06BA5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27" w:type="dxa"/>
          </w:tcPr>
          <w:p w:rsidR="00380717" w:rsidRPr="00877235" w:rsidRDefault="00380717" w:rsidP="00E06BA5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06BA5" w:rsidRPr="00877235" w:rsidTr="00E06BA5">
        <w:tc>
          <w:tcPr>
            <w:tcW w:w="4962" w:type="dxa"/>
          </w:tcPr>
          <w:p w:rsidR="00E06BA5" w:rsidRPr="00877235" w:rsidRDefault="00380717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PragmaticaCondC" w:hAnsi="Times New Roman"/>
                <w:kern w:val="1"/>
                <w:sz w:val="24"/>
                <w:szCs w:val="24"/>
                <w:lang w:eastAsia="ar-SA"/>
              </w:rPr>
              <w:t>Литосфера – подвижная твердь</w:t>
            </w:r>
          </w:p>
        </w:tc>
        <w:tc>
          <w:tcPr>
            <w:tcW w:w="1575" w:type="dxa"/>
          </w:tcPr>
          <w:p w:rsidR="00E06BA5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7" w:type="dxa"/>
          </w:tcPr>
          <w:p w:rsidR="00E06BA5" w:rsidRPr="00877235" w:rsidRDefault="00E06BA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0717" w:rsidRPr="00877235" w:rsidTr="00E06BA5">
        <w:tc>
          <w:tcPr>
            <w:tcW w:w="4962" w:type="dxa"/>
          </w:tcPr>
          <w:p w:rsidR="00380717" w:rsidRPr="00877235" w:rsidRDefault="00380717" w:rsidP="00380717">
            <w:pPr>
              <w:rPr>
                <w:rFonts w:ascii="Times New Roman" w:eastAsia="PragmaticaCondC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PragmaticaCondC" w:hAnsi="Times New Roman"/>
                <w:kern w:val="1"/>
                <w:sz w:val="24"/>
                <w:szCs w:val="24"/>
                <w:lang w:eastAsia="ar-SA"/>
              </w:rPr>
              <w:t>Атмосфера – мастерская климата</w:t>
            </w:r>
          </w:p>
        </w:tc>
        <w:tc>
          <w:tcPr>
            <w:tcW w:w="1575" w:type="dxa"/>
          </w:tcPr>
          <w:p w:rsidR="00380717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7" w:type="dxa"/>
          </w:tcPr>
          <w:p w:rsidR="00380717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80717" w:rsidRPr="00877235" w:rsidTr="00E06BA5">
        <w:tc>
          <w:tcPr>
            <w:tcW w:w="4962" w:type="dxa"/>
          </w:tcPr>
          <w:p w:rsidR="00380717" w:rsidRPr="00877235" w:rsidRDefault="00380717" w:rsidP="00380717">
            <w:pPr>
              <w:rPr>
                <w:rFonts w:ascii="Times New Roman" w:eastAsia="PragmaticaCondC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PragmaticaCondC" w:hAnsi="Times New Roman"/>
                <w:kern w:val="1"/>
                <w:sz w:val="24"/>
                <w:szCs w:val="24"/>
                <w:lang w:eastAsia="ar-SA"/>
              </w:rPr>
              <w:t>Мировой океан – синяя бездна</w:t>
            </w:r>
          </w:p>
        </w:tc>
        <w:tc>
          <w:tcPr>
            <w:tcW w:w="1575" w:type="dxa"/>
          </w:tcPr>
          <w:p w:rsidR="00380717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7" w:type="dxa"/>
          </w:tcPr>
          <w:p w:rsidR="00380717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0717" w:rsidRPr="00877235" w:rsidTr="00E06BA5">
        <w:tc>
          <w:tcPr>
            <w:tcW w:w="4962" w:type="dxa"/>
          </w:tcPr>
          <w:p w:rsidR="00380717" w:rsidRPr="00877235" w:rsidRDefault="00380717" w:rsidP="00380717">
            <w:pPr>
              <w:rPr>
                <w:rFonts w:ascii="Times New Roman" w:eastAsia="PragmaticaCondC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PragmaticaCondC" w:hAnsi="Times New Roman"/>
                <w:kern w:val="1"/>
                <w:sz w:val="24"/>
                <w:szCs w:val="24"/>
                <w:lang w:eastAsia="ar-SA"/>
              </w:rPr>
              <w:t>Географическая оболочка – живой механизм</w:t>
            </w:r>
          </w:p>
        </w:tc>
        <w:tc>
          <w:tcPr>
            <w:tcW w:w="1575" w:type="dxa"/>
          </w:tcPr>
          <w:p w:rsidR="00380717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7" w:type="dxa"/>
          </w:tcPr>
          <w:p w:rsidR="00380717" w:rsidRPr="00877235" w:rsidRDefault="00380717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80717" w:rsidRPr="00877235" w:rsidTr="00E06BA5">
        <w:tc>
          <w:tcPr>
            <w:tcW w:w="4962" w:type="dxa"/>
          </w:tcPr>
          <w:p w:rsidR="00380717" w:rsidRPr="00877235" w:rsidRDefault="00380717" w:rsidP="00380717">
            <w:pPr>
              <w:rPr>
                <w:rFonts w:ascii="Times New Roman" w:eastAsia="PragmaticaCondC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PragmaticaCondC" w:hAnsi="Times New Roman"/>
                <w:kern w:val="1"/>
                <w:sz w:val="24"/>
                <w:szCs w:val="24"/>
                <w:lang w:eastAsia="ar-SA"/>
              </w:rPr>
              <w:t>Человек – хозяин планеты</w:t>
            </w:r>
          </w:p>
        </w:tc>
        <w:tc>
          <w:tcPr>
            <w:tcW w:w="1575" w:type="dxa"/>
          </w:tcPr>
          <w:p w:rsidR="00380717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7" w:type="dxa"/>
          </w:tcPr>
          <w:p w:rsidR="00380717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12155" w:rsidTr="00E06BA5">
        <w:tc>
          <w:tcPr>
            <w:tcW w:w="4962" w:type="dxa"/>
          </w:tcPr>
          <w:p w:rsidR="00E12155" w:rsidRPr="00430D04" w:rsidRDefault="00E12155" w:rsidP="00380717">
            <w:pPr>
              <w:rPr>
                <w:rFonts w:ascii="Times New Roman" w:eastAsia="PragmaticaCondC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30D04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Раздел 2. Материки планеты Земля</w:t>
            </w:r>
          </w:p>
        </w:tc>
        <w:tc>
          <w:tcPr>
            <w:tcW w:w="1575" w:type="dxa"/>
          </w:tcPr>
          <w:p w:rsidR="00E12155" w:rsidRPr="00877235" w:rsidRDefault="00877235" w:rsidP="00E06BA5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827" w:type="dxa"/>
          </w:tcPr>
          <w:p w:rsidR="00E1215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Африка — материк коротких теней</w:t>
            </w:r>
          </w:p>
        </w:tc>
        <w:tc>
          <w:tcPr>
            <w:tcW w:w="1575" w:type="dxa"/>
          </w:tcPr>
          <w:p w:rsidR="00E12155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27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Австралия — маленький великан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7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Антарктида — холодное сердце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Южная Америка — материк чудес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Северная Америка — знакомый незнакомец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Евразия </w:t>
            </w:r>
            <w:r w:rsidRPr="00877235">
              <w:rPr>
                <w:rFonts w:ascii="Times New Roman" w:eastAsia="PragmaticaCondC" w:hAnsi="Times New Roman"/>
                <w:kern w:val="1"/>
                <w:sz w:val="24"/>
                <w:szCs w:val="24"/>
                <w:lang w:eastAsia="ar-SA"/>
              </w:rPr>
              <w:t xml:space="preserve"> – музей природы</w:t>
            </w:r>
          </w:p>
        </w:tc>
        <w:tc>
          <w:tcPr>
            <w:tcW w:w="1575" w:type="dxa"/>
          </w:tcPr>
          <w:p w:rsidR="00E12155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Взаимоотношения природы и человека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77235" w:rsidRPr="00877235" w:rsidTr="00E06BA5">
        <w:tc>
          <w:tcPr>
            <w:tcW w:w="4962" w:type="dxa"/>
          </w:tcPr>
          <w:p w:rsidR="00877235" w:rsidRPr="00877235" w:rsidRDefault="0087723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Резерв </w:t>
            </w:r>
          </w:p>
        </w:tc>
        <w:tc>
          <w:tcPr>
            <w:tcW w:w="1575" w:type="dxa"/>
          </w:tcPr>
          <w:p w:rsidR="00877235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7" w:type="dxa"/>
          </w:tcPr>
          <w:p w:rsidR="00877235" w:rsidRPr="00877235" w:rsidRDefault="0087723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8 класс </w:t>
            </w:r>
            <w:r w:rsidR="0087723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 П</w:t>
            </w:r>
            <w:r w:rsidR="00877235" w:rsidRPr="0087723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рирода России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27" w:type="dxa"/>
          </w:tcPr>
          <w:p w:rsidR="00E12155" w:rsidRPr="00877235" w:rsidRDefault="00877235" w:rsidP="00E12155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Географическая карта и источники географ</w:t>
            </w: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и</w:t>
            </w: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ческой информации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Россия на карте мира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История изучения территории России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Геологическое строение и рельеф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Климат России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Гидрография России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Почвы России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Растительный и животный мир России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Природные зоны России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Крупные природные районы России</w:t>
            </w:r>
          </w:p>
        </w:tc>
        <w:tc>
          <w:tcPr>
            <w:tcW w:w="1575" w:type="dxa"/>
          </w:tcPr>
          <w:p w:rsidR="00E12155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Заключение. Природа и человек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77235" w:rsidRPr="00877235" w:rsidTr="00E06BA5">
        <w:tc>
          <w:tcPr>
            <w:tcW w:w="4962" w:type="dxa"/>
          </w:tcPr>
          <w:p w:rsidR="00877235" w:rsidRPr="00877235" w:rsidRDefault="0087723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Резерв </w:t>
            </w:r>
          </w:p>
        </w:tc>
        <w:tc>
          <w:tcPr>
            <w:tcW w:w="1575" w:type="dxa"/>
          </w:tcPr>
          <w:p w:rsidR="00877235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7" w:type="dxa"/>
          </w:tcPr>
          <w:p w:rsidR="00877235" w:rsidRPr="00877235" w:rsidRDefault="0087723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E12155" w:rsidP="00380717">
            <w:pP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9 класс Население и хозяйство России</w:t>
            </w:r>
          </w:p>
        </w:tc>
        <w:tc>
          <w:tcPr>
            <w:tcW w:w="1575" w:type="dxa"/>
          </w:tcPr>
          <w:p w:rsidR="00E12155" w:rsidRPr="00877235" w:rsidRDefault="00E12155" w:rsidP="00E06BA5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27" w:type="dxa"/>
          </w:tcPr>
          <w:p w:rsidR="00E12155" w:rsidRPr="00877235" w:rsidRDefault="008244FA" w:rsidP="00E12155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E12155" w:rsidRPr="00877235" w:rsidTr="00E06BA5">
        <w:tc>
          <w:tcPr>
            <w:tcW w:w="4962" w:type="dxa"/>
          </w:tcPr>
          <w:p w:rsidR="00E12155" w:rsidRPr="00877235" w:rsidRDefault="008244FA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Введение </w:t>
            </w:r>
          </w:p>
        </w:tc>
        <w:tc>
          <w:tcPr>
            <w:tcW w:w="1575" w:type="dxa"/>
          </w:tcPr>
          <w:p w:rsidR="00E12155" w:rsidRPr="00877235" w:rsidRDefault="008244FA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7" w:type="dxa"/>
          </w:tcPr>
          <w:p w:rsidR="00E12155" w:rsidRPr="00877235" w:rsidRDefault="00E1215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244FA" w:rsidRPr="00877235" w:rsidTr="00E06BA5">
        <w:tc>
          <w:tcPr>
            <w:tcW w:w="4962" w:type="dxa"/>
          </w:tcPr>
          <w:p w:rsidR="008244FA" w:rsidRPr="00877235" w:rsidRDefault="008244FA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Россия на карте</w:t>
            </w:r>
          </w:p>
        </w:tc>
        <w:tc>
          <w:tcPr>
            <w:tcW w:w="1575" w:type="dxa"/>
          </w:tcPr>
          <w:p w:rsidR="008244FA" w:rsidRPr="00877235" w:rsidRDefault="008244FA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7" w:type="dxa"/>
          </w:tcPr>
          <w:p w:rsidR="008244FA" w:rsidRPr="00877235" w:rsidRDefault="008244FA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244FA" w:rsidRPr="00877235" w:rsidTr="00E06BA5">
        <w:tc>
          <w:tcPr>
            <w:tcW w:w="4962" w:type="dxa"/>
          </w:tcPr>
          <w:p w:rsidR="008244FA" w:rsidRPr="00877235" w:rsidRDefault="008244FA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Природа и человек</w:t>
            </w:r>
          </w:p>
        </w:tc>
        <w:tc>
          <w:tcPr>
            <w:tcW w:w="1575" w:type="dxa"/>
          </w:tcPr>
          <w:p w:rsidR="008244FA" w:rsidRPr="00877235" w:rsidRDefault="008244FA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7" w:type="dxa"/>
          </w:tcPr>
          <w:p w:rsidR="008244FA" w:rsidRPr="00877235" w:rsidRDefault="008244FA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244FA" w:rsidRPr="00877235" w:rsidTr="00E06BA5">
        <w:tc>
          <w:tcPr>
            <w:tcW w:w="4962" w:type="dxa"/>
          </w:tcPr>
          <w:p w:rsidR="008244FA" w:rsidRPr="00877235" w:rsidRDefault="008244FA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Население России</w:t>
            </w:r>
          </w:p>
        </w:tc>
        <w:tc>
          <w:tcPr>
            <w:tcW w:w="1575" w:type="dxa"/>
          </w:tcPr>
          <w:p w:rsidR="008244FA" w:rsidRPr="00877235" w:rsidRDefault="008244FA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27" w:type="dxa"/>
          </w:tcPr>
          <w:p w:rsidR="008244FA" w:rsidRPr="00877235" w:rsidRDefault="008244FA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244FA" w:rsidRPr="00877235" w:rsidTr="00E06BA5">
        <w:tc>
          <w:tcPr>
            <w:tcW w:w="4962" w:type="dxa"/>
          </w:tcPr>
          <w:p w:rsidR="008244FA" w:rsidRPr="00877235" w:rsidRDefault="008244FA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Отрасли хозяйства России</w:t>
            </w:r>
          </w:p>
        </w:tc>
        <w:tc>
          <w:tcPr>
            <w:tcW w:w="1575" w:type="dxa"/>
          </w:tcPr>
          <w:p w:rsidR="008244FA" w:rsidRPr="00877235" w:rsidRDefault="008244FA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27" w:type="dxa"/>
          </w:tcPr>
          <w:p w:rsidR="008244FA" w:rsidRPr="00877235" w:rsidRDefault="008244FA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244FA" w:rsidRPr="00877235" w:rsidTr="00E06BA5">
        <w:tc>
          <w:tcPr>
            <w:tcW w:w="4962" w:type="dxa"/>
          </w:tcPr>
          <w:p w:rsidR="008244FA" w:rsidRPr="00877235" w:rsidRDefault="008244FA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lastRenderedPageBreak/>
              <w:t>Природно-хозяйственная характеристика Ро</w:t>
            </w: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</w:t>
            </w: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сии</w:t>
            </w:r>
          </w:p>
        </w:tc>
        <w:tc>
          <w:tcPr>
            <w:tcW w:w="1575" w:type="dxa"/>
          </w:tcPr>
          <w:p w:rsidR="008244FA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27" w:type="dxa"/>
          </w:tcPr>
          <w:p w:rsidR="008244FA" w:rsidRPr="00877235" w:rsidRDefault="008244FA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244FA" w:rsidRPr="00877235" w:rsidTr="00E06BA5">
        <w:tc>
          <w:tcPr>
            <w:tcW w:w="4962" w:type="dxa"/>
          </w:tcPr>
          <w:p w:rsidR="008244FA" w:rsidRPr="00877235" w:rsidRDefault="008244FA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Заключение</w:t>
            </w:r>
            <w:r w:rsidR="00877235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75" w:type="dxa"/>
          </w:tcPr>
          <w:p w:rsidR="008244FA" w:rsidRP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7" w:type="dxa"/>
          </w:tcPr>
          <w:p w:rsidR="008244FA" w:rsidRPr="00877235" w:rsidRDefault="008244FA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77235" w:rsidRPr="00877235" w:rsidTr="00E06BA5">
        <w:tc>
          <w:tcPr>
            <w:tcW w:w="4962" w:type="dxa"/>
          </w:tcPr>
          <w:p w:rsidR="00877235" w:rsidRPr="00877235" w:rsidRDefault="00877235" w:rsidP="00380717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Резерв </w:t>
            </w:r>
          </w:p>
        </w:tc>
        <w:tc>
          <w:tcPr>
            <w:tcW w:w="1575" w:type="dxa"/>
          </w:tcPr>
          <w:p w:rsidR="00877235" w:rsidRDefault="00877235" w:rsidP="00E06BA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7" w:type="dxa"/>
          </w:tcPr>
          <w:p w:rsidR="00877235" w:rsidRPr="00877235" w:rsidRDefault="00877235" w:rsidP="00E12155">
            <w:pPr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06BA5" w:rsidRPr="00430D04" w:rsidRDefault="00E06BA5" w:rsidP="006B6A5F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E82366" w:rsidRPr="00E82366" w:rsidRDefault="00E82366" w:rsidP="00E823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E82366" w:rsidRPr="00E82366" w:rsidRDefault="00E82366" w:rsidP="00E823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E82366" w:rsidRPr="00E82366" w:rsidRDefault="00E82366" w:rsidP="00E823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E82366" w:rsidRPr="00E82366" w:rsidRDefault="00E82366" w:rsidP="00E823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C07415" w:rsidRPr="00430D04" w:rsidRDefault="00C07415" w:rsidP="00C074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C220EB" w:rsidRDefault="00C220EB" w:rsidP="001C5D17">
      <w:pPr>
        <w:spacing w:after="0"/>
        <w:rPr>
          <w:rFonts w:ascii="Times New Roman" w:eastAsia="PragmaticaCondC" w:hAnsi="Times New Roman" w:cs="Times New Roman"/>
          <w:b/>
          <w:sz w:val="28"/>
          <w:szCs w:val="28"/>
        </w:rPr>
      </w:pPr>
    </w:p>
    <w:p w:rsidR="00C220EB" w:rsidRDefault="00C220EB" w:rsidP="00CD068B">
      <w:pPr>
        <w:spacing w:after="0"/>
        <w:ind w:firstLine="709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</w:p>
    <w:p w:rsidR="00C220EB" w:rsidRDefault="00C220EB" w:rsidP="00CD068B">
      <w:pPr>
        <w:spacing w:after="0"/>
        <w:ind w:firstLine="709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</w:p>
    <w:p w:rsidR="00C220EB" w:rsidRDefault="00C220EB" w:rsidP="00CD068B">
      <w:pPr>
        <w:spacing w:after="0"/>
        <w:ind w:firstLine="709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</w:p>
    <w:p w:rsidR="00C220EB" w:rsidRDefault="00C220EB" w:rsidP="00CD068B">
      <w:pPr>
        <w:spacing w:after="0"/>
        <w:ind w:firstLine="709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</w:p>
    <w:p w:rsidR="00C220EB" w:rsidRDefault="00C220EB" w:rsidP="00CD068B">
      <w:pPr>
        <w:spacing w:after="0"/>
        <w:ind w:firstLine="709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</w:p>
    <w:p w:rsidR="00C220EB" w:rsidRDefault="00C220EB" w:rsidP="00CD068B">
      <w:pPr>
        <w:spacing w:after="0"/>
        <w:ind w:firstLine="709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</w:p>
    <w:p w:rsidR="00C220EB" w:rsidRDefault="00C220EB" w:rsidP="00CD068B">
      <w:pPr>
        <w:spacing w:after="0"/>
        <w:ind w:firstLine="709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</w:p>
    <w:p w:rsidR="00C220EB" w:rsidRDefault="00C220EB" w:rsidP="00CD068B">
      <w:pPr>
        <w:spacing w:after="0"/>
        <w:ind w:firstLine="709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</w:p>
    <w:p w:rsidR="00C220EB" w:rsidRDefault="00C220EB" w:rsidP="00CD068B">
      <w:pPr>
        <w:spacing w:after="0"/>
        <w:ind w:firstLine="709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</w:p>
    <w:sectPr w:rsidR="00C220EB" w:rsidSect="008244FA">
      <w:pgSz w:w="11906" w:h="16838"/>
      <w:pgMar w:top="73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ragmaticaCondC">
    <w:altName w:val="MS Mincho"/>
    <w:charset w:val="80"/>
    <w:family w:val="decorative"/>
    <w:pitch w:val="variable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4D"/>
    <w:multiLevelType w:val="single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1140744"/>
    <w:multiLevelType w:val="hybridMultilevel"/>
    <w:tmpl w:val="A890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64488F"/>
    <w:multiLevelType w:val="hybridMultilevel"/>
    <w:tmpl w:val="745A377C"/>
    <w:lvl w:ilvl="0" w:tplc="153E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F13359"/>
    <w:multiLevelType w:val="hybridMultilevel"/>
    <w:tmpl w:val="EF8A101C"/>
    <w:lvl w:ilvl="0" w:tplc="4F3644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0901214D"/>
    <w:multiLevelType w:val="hybridMultilevel"/>
    <w:tmpl w:val="43AC9A88"/>
    <w:lvl w:ilvl="0" w:tplc="D81A0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EF2793"/>
    <w:multiLevelType w:val="hybridMultilevel"/>
    <w:tmpl w:val="E370FD80"/>
    <w:lvl w:ilvl="0" w:tplc="0834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8E6C0B"/>
    <w:multiLevelType w:val="hybridMultilevel"/>
    <w:tmpl w:val="ABB25AA8"/>
    <w:lvl w:ilvl="0" w:tplc="7FCA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CF05F5"/>
    <w:multiLevelType w:val="singleLevel"/>
    <w:tmpl w:val="C4E0755A"/>
    <w:lvl w:ilvl="0">
      <w:start w:val="1"/>
      <w:numFmt w:val="decimal"/>
      <w:lvlText w:val="%1."/>
      <w:legacy w:legacy="1" w:legacySpace="0" w:legacyIndent="221"/>
      <w:lvlJc w:val="left"/>
      <w:rPr>
        <w:rFonts w:ascii="Tahoma" w:hAnsi="Tahoma" w:cs="Tahoma" w:hint="default"/>
      </w:rPr>
    </w:lvl>
  </w:abstractNum>
  <w:abstractNum w:abstractNumId="12">
    <w:nsid w:val="18BF7AEF"/>
    <w:multiLevelType w:val="hybridMultilevel"/>
    <w:tmpl w:val="C65C5730"/>
    <w:lvl w:ilvl="0" w:tplc="E0F48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28395A"/>
    <w:multiLevelType w:val="hybridMultilevel"/>
    <w:tmpl w:val="CCF8C200"/>
    <w:lvl w:ilvl="0" w:tplc="6BB09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12686D"/>
    <w:multiLevelType w:val="hybridMultilevel"/>
    <w:tmpl w:val="8354D2AE"/>
    <w:lvl w:ilvl="0" w:tplc="43904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1B2EAB"/>
    <w:multiLevelType w:val="hybridMultilevel"/>
    <w:tmpl w:val="EA601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CCB3F8A"/>
    <w:multiLevelType w:val="hybridMultilevel"/>
    <w:tmpl w:val="850EF7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6721695"/>
    <w:multiLevelType w:val="hybridMultilevel"/>
    <w:tmpl w:val="14D0D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D87664"/>
    <w:multiLevelType w:val="hybridMultilevel"/>
    <w:tmpl w:val="471EBE60"/>
    <w:lvl w:ilvl="0" w:tplc="079C549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  <w:rPr>
        <w:rFonts w:cs="Times New Roman"/>
      </w:rPr>
    </w:lvl>
  </w:abstractNum>
  <w:abstractNum w:abstractNumId="19">
    <w:nsid w:val="28463DA1"/>
    <w:multiLevelType w:val="singleLevel"/>
    <w:tmpl w:val="C40A4994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hint="default"/>
      </w:rPr>
    </w:lvl>
  </w:abstractNum>
  <w:abstractNum w:abstractNumId="20">
    <w:nsid w:val="2B4D5A07"/>
    <w:multiLevelType w:val="hybridMultilevel"/>
    <w:tmpl w:val="301A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4D5436"/>
    <w:multiLevelType w:val="hybridMultilevel"/>
    <w:tmpl w:val="EB48B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CA204D2"/>
    <w:multiLevelType w:val="hybridMultilevel"/>
    <w:tmpl w:val="A3A4577E"/>
    <w:lvl w:ilvl="0" w:tplc="4D16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E367A31"/>
    <w:multiLevelType w:val="singleLevel"/>
    <w:tmpl w:val="8E42F520"/>
    <w:lvl w:ilvl="0">
      <w:start w:val="1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24">
    <w:nsid w:val="2FA17AC4"/>
    <w:multiLevelType w:val="hybridMultilevel"/>
    <w:tmpl w:val="F590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959A9"/>
    <w:multiLevelType w:val="hybridMultilevel"/>
    <w:tmpl w:val="EE3AC4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7170D75"/>
    <w:multiLevelType w:val="hybridMultilevel"/>
    <w:tmpl w:val="E5104F32"/>
    <w:lvl w:ilvl="0" w:tplc="517C7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9A6D14"/>
    <w:multiLevelType w:val="hybridMultilevel"/>
    <w:tmpl w:val="51F2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A7262"/>
    <w:multiLevelType w:val="hybridMultilevel"/>
    <w:tmpl w:val="A71A3D76"/>
    <w:lvl w:ilvl="0" w:tplc="F89E692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1152786"/>
    <w:multiLevelType w:val="hybridMultilevel"/>
    <w:tmpl w:val="3A04F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3502C"/>
    <w:multiLevelType w:val="singleLevel"/>
    <w:tmpl w:val="5816DF80"/>
    <w:lvl w:ilvl="0">
      <w:start w:val="1"/>
      <w:numFmt w:val="decimal"/>
      <w:lvlText w:val="%1."/>
      <w:legacy w:legacy="1" w:legacySpace="0" w:legacyIndent="226"/>
      <w:lvlJc w:val="left"/>
      <w:rPr>
        <w:rFonts w:ascii="Tahoma" w:hAnsi="Tahoma" w:cs="Tahoma" w:hint="default"/>
      </w:rPr>
    </w:lvl>
  </w:abstractNum>
  <w:abstractNum w:abstractNumId="32">
    <w:nsid w:val="62F50B86"/>
    <w:multiLevelType w:val="hybridMultilevel"/>
    <w:tmpl w:val="6E6215FA"/>
    <w:lvl w:ilvl="0" w:tplc="630AF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ED4B1B"/>
    <w:multiLevelType w:val="hybridMultilevel"/>
    <w:tmpl w:val="AB34611A"/>
    <w:lvl w:ilvl="0" w:tplc="954E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74831"/>
    <w:multiLevelType w:val="hybridMultilevel"/>
    <w:tmpl w:val="95F438BC"/>
    <w:lvl w:ilvl="0" w:tplc="4BC083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78202E6B"/>
    <w:multiLevelType w:val="hybridMultilevel"/>
    <w:tmpl w:val="DBE6C0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7A0C7283"/>
    <w:multiLevelType w:val="hybridMultilevel"/>
    <w:tmpl w:val="7EC26346"/>
    <w:lvl w:ilvl="0" w:tplc="B8F8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8772C8"/>
    <w:multiLevelType w:val="hybridMultilevel"/>
    <w:tmpl w:val="2CFE684C"/>
    <w:lvl w:ilvl="0" w:tplc="63841D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8"/>
  </w:num>
  <w:num w:numId="2">
    <w:abstractNumId w:val="32"/>
  </w:num>
  <w:num w:numId="3">
    <w:abstractNumId w:val="24"/>
  </w:num>
  <w:num w:numId="4">
    <w:abstractNumId w:val="2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34"/>
  </w:num>
  <w:num w:numId="9">
    <w:abstractNumId w:val="29"/>
  </w:num>
  <w:num w:numId="10">
    <w:abstractNumId w:val="7"/>
  </w:num>
  <w:num w:numId="11">
    <w:abstractNumId w:val="10"/>
  </w:num>
  <w:num w:numId="12">
    <w:abstractNumId w:val="6"/>
  </w:num>
  <w:num w:numId="13">
    <w:abstractNumId w:val="22"/>
  </w:num>
  <w:num w:numId="14">
    <w:abstractNumId w:val="27"/>
  </w:num>
  <w:num w:numId="15">
    <w:abstractNumId w:val="36"/>
  </w:num>
  <w:num w:numId="16">
    <w:abstractNumId w:val="33"/>
  </w:num>
  <w:num w:numId="17">
    <w:abstractNumId w:val="14"/>
  </w:num>
  <w:num w:numId="18">
    <w:abstractNumId w:val="12"/>
  </w:num>
  <w:num w:numId="19">
    <w:abstractNumId w:val="9"/>
  </w:num>
  <w:num w:numId="20">
    <w:abstractNumId w:val="8"/>
  </w:num>
  <w:num w:numId="21">
    <w:abstractNumId w:val="13"/>
  </w:num>
  <w:num w:numId="22">
    <w:abstractNumId w:val="17"/>
  </w:num>
  <w:num w:numId="23">
    <w:abstractNumId w:val="35"/>
  </w:num>
  <w:num w:numId="24">
    <w:abstractNumId w:val="26"/>
  </w:num>
  <w:num w:numId="25">
    <w:abstractNumId w:val="16"/>
  </w:num>
  <w:num w:numId="26">
    <w:abstractNumId w:val="28"/>
  </w:num>
  <w:num w:numId="27">
    <w:abstractNumId w:val="4"/>
  </w:num>
  <w:num w:numId="28">
    <w:abstractNumId w:val="37"/>
  </w:num>
  <w:num w:numId="29">
    <w:abstractNumId w:val="0"/>
  </w:num>
  <w:num w:numId="30">
    <w:abstractNumId w:val="23"/>
  </w:num>
  <w:num w:numId="31">
    <w:abstractNumId w:val="11"/>
  </w:num>
  <w:num w:numId="32">
    <w:abstractNumId w:val="19"/>
  </w:num>
  <w:num w:numId="33">
    <w:abstractNumId w:val="31"/>
  </w:num>
  <w:num w:numId="34">
    <w:abstractNumId w:val="5"/>
  </w:num>
  <w:num w:numId="35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5"/>
    <w:rsid w:val="000109FE"/>
    <w:rsid w:val="00011442"/>
    <w:rsid w:val="000167CF"/>
    <w:rsid w:val="00051980"/>
    <w:rsid w:val="000C3545"/>
    <w:rsid w:val="000C6BE8"/>
    <w:rsid w:val="000D4807"/>
    <w:rsid w:val="000E231C"/>
    <w:rsid w:val="00115B98"/>
    <w:rsid w:val="00141FED"/>
    <w:rsid w:val="0015247C"/>
    <w:rsid w:val="0015356A"/>
    <w:rsid w:val="00157CDD"/>
    <w:rsid w:val="00161435"/>
    <w:rsid w:val="001C5D17"/>
    <w:rsid w:val="001D538F"/>
    <w:rsid w:val="001D7CBD"/>
    <w:rsid w:val="001F323A"/>
    <w:rsid w:val="002112A1"/>
    <w:rsid w:val="002227E1"/>
    <w:rsid w:val="002265F5"/>
    <w:rsid w:val="00226D96"/>
    <w:rsid w:val="00272C77"/>
    <w:rsid w:val="002D30D7"/>
    <w:rsid w:val="002E6E46"/>
    <w:rsid w:val="002E7793"/>
    <w:rsid w:val="002F0F7F"/>
    <w:rsid w:val="00303E7F"/>
    <w:rsid w:val="003041E8"/>
    <w:rsid w:val="00326B46"/>
    <w:rsid w:val="00340705"/>
    <w:rsid w:val="00344BBC"/>
    <w:rsid w:val="00354585"/>
    <w:rsid w:val="003770BA"/>
    <w:rsid w:val="00380717"/>
    <w:rsid w:val="003C5E19"/>
    <w:rsid w:val="003F0666"/>
    <w:rsid w:val="003F0FB6"/>
    <w:rsid w:val="004022C4"/>
    <w:rsid w:val="00414B77"/>
    <w:rsid w:val="00430D04"/>
    <w:rsid w:val="004674D8"/>
    <w:rsid w:val="004778F8"/>
    <w:rsid w:val="00485B5A"/>
    <w:rsid w:val="004E2E0F"/>
    <w:rsid w:val="004F1232"/>
    <w:rsid w:val="004F4234"/>
    <w:rsid w:val="00501387"/>
    <w:rsid w:val="00503711"/>
    <w:rsid w:val="00554296"/>
    <w:rsid w:val="00556730"/>
    <w:rsid w:val="00582357"/>
    <w:rsid w:val="00595465"/>
    <w:rsid w:val="005A21CE"/>
    <w:rsid w:val="005B370B"/>
    <w:rsid w:val="005C4F5E"/>
    <w:rsid w:val="00603FC8"/>
    <w:rsid w:val="00612039"/>
    <w:rsid w:val="006350A8"/>
    <w:rsid w:val="00641F3B"/>
    <w:rsid w:val="0065386B"/>
    <w:rsid w:val="0067315C"/>
    <w:rsid w:val="0069191B"/>
    <w:rsid w:val="006B6A5F"/>
    <w:rsid w:val="00700690"/>
    <w:rsid w:val="00786487"/>
    <w:rsid w:val="007A3C98"/>
    <w:rsid w:val="007D1C6E"/>
    <w:rsid w:val="008044C7"/>
    <w:rsid w:val="00806628"/>
    <w:rsid w:val="008244FA"/>
    <w:rsid w:val="00837D3D"/>
    <w:rsid w:val="00846017"/>
    <w:rsid w:val="00853CF1"/>
    <w:rsid w:val="00867104"/>
    <w:rsid w:val="00877235"/>
    <w:rsid w:val="008834CE"/>
    <w:rsid w:val="008859F3"/>
    <w:rsid w:val="008923BD"/>
    <w:rsid w:val="00896856"/>
    <w:rsid w:val="008A404C"/>
    <w:rsid w:val="008D5672"/>
    <w:rsid w:val="008E7BC7"/>
    <w:rsid w:val="0090451F"/>
    <w:rsid w:val="009148BE"/>
    <w:rsid w:val="009206B2"/>
    <w:rsid w:val="009674AF"/>
    <w:rsid w:val="009A5382"/>
    <w:rsid w:val="009D54A0"/>
    <w:rsid w:val="009E4FBB"/>
    <w:rsid w:val="00A414D6"/>
    <w:rsid w:val="00A84F74"/>
    <w:rsid w:val="00A86FED"/>
    <w:rsid w:val="00A9059F"/>
    <w:rsid w:val="00AA3612"/>
    <w:rsid w:val="00AE3A3E"/>
    <w:rsid w:val="00AF598C"/>
    <w:rsid w:val="00B21386"/>
    <w:rsid w:val="00B245DE"/>
    <w:rsid w:val="00B344CF"/>
    <w:rsid w:val="00B52260"/>
    <w:rsid w:val="00B65369"/>
    <w:rsid w:val="00B71F08"/>
    <w:rsid w:val="00B7537B"/>
    <w:rsid w:val="00B96BED"/>
    <w:rsid w:val="00BA5C32"/>
    <w:rsid w:val="00BB0770"/>
    <w:rsid w:val="00BB7AC3"/>
    <w:rsid w:val="00BE77A1"/>
    <w:rsid w:val="00BF3B29"/>
    <w:rsid w:val="00C07415"/>
    <w:rsid w:val="00C17F2B"/>
    <w:rsid w:val="00C2062A"/>
    <w:rsid w:val="00C220EB"/>
    <w:rsid w:val="00C24F20"/>
    <w:rsid w:val="00C252B4"/>
    <w:rsid w:val="00C37684"/>
    <w:rsid w:val="00C61233"/>
    <w:rsid w:val="00C67C2B"/>
    <w:rsid w:val="00C72822"/>
    <w:rsid w:val="00CA7998"/>
    <w:rsid w:val="00CC651B"/>
    <w:rsid w:val="00CD068B"/>
    <w:rsid w:val="00CD3B21"/>
    <w:rsid w:val="00CD3F28"/>
    <w:rsid w:val="00CF5CD0"/>
    <w:rsid w:val="00D01F3A"/>
    <w:rsid w:val="00D12888"/>
    <w:rsid w:val="00D179AA"/>
    <w:rsid w:val="00D37478"/>
    <w:rsid w:val="00D42203"/>
    <w:rsid w:val="00D65EA3"/>
    <w:rsid w:val="00DB23BE"/>
    <w:rsid w:val="00DB5873"/>
    <w:rsid w:val="00DC72E7"/>
    <w:rsid w:val="00DD0F13"/>
    <w:rsid w:val="00DF19C9"/>
    <w:rsid w:val="00E06BA5"/>
    <w:rsid w:val="00E12155"/>
    <w:rsid w:val="00E22623"/>
    <w:rsid w:val="00E31F3A"/>
    <w:rsid w:val="00E44E00"/>
    <w:rsid w:val="00E63361"/>
    <w:rsid w:val="00E82366"/>
    <w:rsid w:val="00E966D6"/>
    <w:rsid w:val="00E973AF"/>
    <w:rsid w:val="00EA2FAE"/>
    <w:rsid w:val="00EB1285"/>
    <w:rsid w:val="00F00E68"/>
    <w:rsid w:val="00F00F9F"/>
    <w:rsid w:val="00F0768B"/>
    <w:rsid w:val="00F564CA"/>
    <w:rsid w:val="00F6153A"/>
    <w:rsid w:val="00F64EAC"/>
    <w:rsid w:val="00F81265"/>
    <w:rsid w:val="00FA6079"/>
    <w:rsid w:val="00FB1AE8"/>
    <w:rsid w:val="00FE6C14"/>
    <w:rsid w:val="00FE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33"/>
  </w:style>
  <w:style w:type="paragraph" w:styleId="1">
    <w:name w:val="heading 1"/>
    <w:basedOn w:val="a"/>
    <w:next w:val="a"/>
    <w:link w:val="10"/>
    <w:qFormat/>
    <w:rsid w:val="00C074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74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741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236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7415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07415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4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074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074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07415"/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07415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07415"/>
  </w:style>
  <w:style w:type="paragraph" w:styleId="a3">
    <w:name w:val="Normal (Web)"/>
    <w:basedOn w:val="a"/>
    <w:link w:val="a4"/>
    <w:uiPriority w:val="99"/>
    <w:rsid w:val="00C074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table" w:styleId="a5">
    <w:name w:val="Table Grid"/>
    <w:basedOn w:val="a1"/>
    <w:uiPriority w:val="59"/>
    <w:rsid w:val="00C074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rsid w:val="00C0741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C074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List Paragraph"/>
    <w:basedOn w:val="a"/>
    <w:qFormat/>
    <w:rsid w:val="00C07415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07415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Strong"/>
    <w:uiPriority w:val="99"/>
    <w:qFormat/>
    <w:rsid w:val="00C07415"/>
    <w:rPr>
      <w:rFonts w:cs="Times New Roman"/>
      <w:b/>
      <w:bCs/>
    </w:rPr>
  </w:style>
  <w:style w:type="paragraph" w:styleId="aa">
    <w:name w:val="header"/>
    <w:basedOn w:val="a"/>
    <w:link w:val="ab"/>
    <w:uiPriority w:val="99"/>
    <w:semiHidden/>
    <w:rsid w:val="00C074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0741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rsid w:val="00C074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07415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C07415"/>
    <w:rPr>
      <w:rFonts w:ascii="Calibri" w:eastAsia="Times New Roman" w:hAnsi="Calibri" w:cs="Times New Roman"/>
      <w:lang w:val="en-US"/>
    </w:rPr>
  </w:style>
  <w:style w:type="paragraph" w:styleId="ae">
    <w:name w:val="Body Text Indent"/>
    <w:basedOn w:val="a"/>
    <w:link w:val="af"/>
    <w:uiPriority w:val="99"/>
    <w:semiHidden/>
    <w:rsid w:val="00C07415"/>
    <w:pPr>
      <w:tabs>
        <w:tab w:val="left" w:pos="708"/>
      </w:tabs>
      <w:suppressAutoHyphens/>
      <w:spacing w:after="120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07415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0">
    <w:name w:val="Body Text"/>
    <w:basedOn w:val="a"/>
    <w:link w:val="af1"/>
    <w:rsid w:val="00C07415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rsid w:val="00C07415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C07415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C0741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7415"/>
    <w:rPr>
      <w:rFonts w:ascii="Calibri" w:eastAsia="Calibri" w:hAnsi="Calibri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07415"/>
    <w:pPr>
      <w:spacing w:after="0" w:line="240" w:lineRule="auto"/>
      <w:ind w:left="720"/>
      <w:contextualSpacing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C07415"/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msotitle3">
    <w:name w:val="msotitle3"/>
    <w:basedOn w:val="a"/>
    <w:uiPriority w:val="99"/>
    <w:rsid w:val="00C07415"/>
    <w:pPr>
      <w:spacing w:after="0" w:line="240" w:lineRule="auto"/>
    </w:pPr>
    <w:rPr>
      <w:rFonts w:ascii="Times New Roman" w:eastAsia="Calibri" w:hAnsi="Times New Roman" w:cs="Times New Roman"/>
      <w:color w:val="3399FF"/>
      <w:sz w:val="48"/>
      <w:szCs w:val="48"/>
      <w:lang w:eastAsia="ru-RU"/>
    </w:rPr>
  </w:style>
  <w:style w:type="character" w:customStyle="1" w:styleId="33">
    <w:name w:val="Заголовок №3_"/>
    <w:link w:val="310"/>
    <w:uiPriority w:val="99"/>
    <w:locked/>
    <w:rsid w:val="00C07415"/>
    <w:rPr>
      <w:rFonts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C07415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</w:rPr>
  </w:style>
  <w:style w:type="character" w:customStyle="1" w:styleId="14">
    <w:name w:val="Основной текст (14)_"/>
    <w:link w:val="141"/>
    <w:uiPriority w:val="99"/>
    <w:locked/>
    <w:rsid w:val="00C07415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07415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330">
    <w:name w:val="Заголовок №3 (3)_"/>
    <w:link w:val="331"/>
    <w:uiPriority w:val="99"/>
    <w:locked/>
    <w:rsid w:val="00C07415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uiPriority w:val="99"/>
    <w:rsid w:val="00C07415"/>
    <w:pPr>
      <w:shd w:val="clear" w:color="auto" w:fill="FFFFFF"/>
      <w:spacing w:before="420" w:after="60" w:line="240" w:lineRule="atLeast"/>
      <w:outlineLvl w:val="2"/>
    </w:pPr>
    <w:rPr>
      <w:rFonts w:cs="Times New Roman"/>
      <w:b/>
      <w:bCs/>
      <w:sz w:val="23"/>
      <w:szCs w:val="23"/>
    </w:rPr>
  </w:style>
  <w:style w:type="character" w:customStyle="1" w:styleId="140">
    <w:name w:val="Основной текст (14)"/>
    <w:uiPriority w:val="99"/>
    <w:rsid w:val="00C07415"/>
    <w:rPr>
      <w:rFonts w:cs="Times New Roman"/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uiPriority w:val="99"/>
    <w:rsid w:val="00C0741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uiPriority w:val="99"/>
    <w:rsid w:val="00C07415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uiPriority w:val="99"/>
    <w:rsid w:val="00C0741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21">
    <w:name w:val="Body Text 2"/>
    <w:basedOn w:val="a"/>
    <w:link w:val="22"/>
    <w:rsid w:val="00C0741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7415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uiPriority w:val="99"/>
    <w:rsid w:val="00C074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table" w:customStyle="1" w:styleId="15">
    <w:name w:val="Сетка таблицы1"/>
    <w:basedOn w:val="a1"/>
    <w:next w:val="a5"/>
    <w:uiPriority w:val="59"/>
    <w:rsid w:val="00C074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4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07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236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23">
    <w:name w:val="Без интервала2"/>
    <w:rsid w:val="00E823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4">
    <w:name w:val="пункт"/>
    <w:basedOn w:val="a"/>
    <w:rsid w:val="00E82366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af5">
    <w:name w:val="параграф"/>
    <w:basedOn w:val="a"/>
    <w:rsid w:val="00E823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1">
    <w:name w:val="Style1"/>
    <w:basedOn w:val="a"/>
    <w:rsid w:val="00E82366"/>
    <w:pPr>
      <w:widowControl w:val="0"/>
      <w:autoSpaceDE w:val="0"/>
      <w:autoSpaceDN w:val="0"/>
      <w:adjustRightInd w:val="0"/>
      <w:spacing w:after="0" w:line="36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E8236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E8236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rsid w:val="00E823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rsid w:val="00E82366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"/>
    <w:rsid w:val="00E8236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E8236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rsid w:val="00E82366"/>
    <w:rPr>
      <w:rFonts w:ascii="Tahoma" w:hAnsi="Tahoma" w:cs="Tahoma"/>
      <w:sz w:val="16"/>
      <w:szCs w:val="16"/>
    </w:rPr>
  </w:style>
  <w:style w:type="paragraph" w:customStyle="1" w:styleId="af6">
    <w:name w:val="Вспомогательный текст"/>
    <w:basedOn w:val="a"/>
    <w:rsid w:val="00E82366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16">
    <w:name w:val="Текст1"/>
    <w:basedOn w:val="a"/>
    <w:rsid w:val="00E823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7">
    <w:name w:val="Title"/>
    <w:basedOn w:val="a"/>
    <w:link w:val="af8"/>
    <w:qFormat/>
    <w:rsid w:val="00E82366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E82366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FontStyle55">
    <w:name w:val="Font Style55"/>
    <w:rsid w:val="00E82366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rsid w:val="00E82366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rsid w:val="00E82366"/>
    <w:rPr>
      <w:rFonts w:ascii="Century Schoolbook" w:hAnsi="Century Schoolbook" w:cs="Century Schoolbook"/>
      <w:sz w:val="16"/>
      <w:szCs w:val="16"/>
    </w:rPr>
  </w:style>
  <w:style w:type="character" w:customStyle="1" w:styleId="WW8Num10z0">
    <w:name w:val="WW8Num10z0"/>
    <w:rsid w:val="00E82366"/>
    <w:rPr>
      <w:rFonts w:ascii="Symbol" w:hAnsi="Symbol"/>
    </w:rPr>
  </w:style>
  <w:style w:type="paragraph" w:customStyle="1" w:styleId="Style44">
    <w:name w:val="Style44"/>
    <w:basedOn w:val="a"/>
    <w:rsid w:val="00E82366"/>
    <w:pPr>
      <w:widowControl w:val="0"/>
      <w:autoSpaceDE w:val="0"/>
      <w:autoSpaceDN w:val="0"/>
      <w:adjustRightInd w:val="0"/>
      <w:spacing w:after="0" w:line="307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rsid w:val="00E82366"/>
    <w:rPr>
      <w:rFonts w:ascii="Calibri" w:hAnsi="Calibri" w:cs="Calibri"/>
      <w:i/>
      <w:iCs/>
      <w:sz w:val="20"/>
      <w:szCs w:val="20"/>
    </w:rPr>
  </w:style>
  <w:style w:type="paragraph" w:customStyle="1" w:styleId="Style25">
    <w:name w:val="Style25"/>
    <w:basedOn w:val="a"/>
    <w:rsid w:val="00E823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8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E823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82366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E82366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33"/>
  </w:style>
  <w:style w:type="paragraph" w:styleId="1">
    <w:name w:val="heading 1"/>
    <w:basedOn w:val="a"/>
    <w:next w:val="a"/>
    <w:link w:val="10"/>
    <w:qFormat/>
    <w:rsid w:val="00C074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74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741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236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7415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07415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4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074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074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07415"/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07415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07415"/>
  </w:style>
  <w:style w:type="paragraph" w:styleId="a3">
    <w:name w:val="Normal (Web)"/>
    <w:basedOn w:val="a"/>
    <w:link w:val="a4"/>
    <w:uiPriority w:val="99"/>
    <w:rsid w:val="00C074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table" w:styleId="a5">
    <w:name w:val="Table Grid"/>
    <w:basedOn w:val="a1"/>
    <w:uiPriority w:val="59"/>
    <w:rsid w:val="00C074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rsid w:val="00C0741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C074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List Paragraph"/>
    <w:basedOn w:val="a"/>
    <w:qFormat/>
    <w:rsid w:val="00C07415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07415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Strong"/>
    <w:uiPriority w:val="99"/>
    <w:qFormat/>
    <w:rsid w:val="00C07415"/>
    <w:rPr>
      <w:rFonts w:cs="Times New Roman"/>
      <w:b/>
      <w:bCs/>
    </w:rPr>
  </w:style>
  <w:style w:type="paragraph" w:styleId="aa">
    <w:name w:val="header"/>
    <w:basedOn w:val="a"/>
    <w:link w:val="ab"/>
    <w:uiPriority w:val="99"/>
    <w:semiHidden/>
    <w:rsid w:val="00C074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0741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rsid w:val="00C074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07415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C07415"/>
    <w:rPr>
      <w:rFonts w:ascii="Calibri" w:eastAsia="Times New Roman" w:hAnsi="Calibri" w:cs="Times New Roman"/>
      <w:lang w:val="en-US"/>
    </w:rPr>
  </w:style>
  <w:style w:type="paragraph" w:styleId="ae">
    <w:name w:val="Body Text Indent"/>
    <w:basedOn w:val="a"/>
    <w:link w:val="af"/>
    <w:uiPriority w:val="99"/>
    <w:semiHidden/>
    <w:rsid w:val="00C07415"/>
    <w:pPr>
      <w:tabs>
        <w:tab w:val="left" w:pos="708"/>
      </w:tabs>
      <w:suppressAutoHyphens/>
      <w:spacing w:after="120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07415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0">
    <w:name w:val="Body Text"/>
    <w:basedOn w:val="a"/>
    <w:link w:val="af1"/>
    <w:rsid w:val="00C07415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rsid w:val="00C07415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C07415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C0741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7415"/>
    <w:rPr>
      <w:rFonts w:ascii="Calibri" w:eastAsia="Calibri" w:hAnsi="Calibri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07415"/>
    <w:pPr>
      <w:spacing w:after="0" w:line="240" w:lineRule="auto"/>
      <w:ind w:left="720"/>
      <w:contextualSpacing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C07415"/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msotitle3">
    <w:name w:val="msotitle3"/>
    <w:basedOn w:val="a"/>
    <w:uiPriority w:val="99"/>
    <w:rsid w:val="00C07415"/>
    <w:pPr>
      <w:spacing w:after="0" w:line="240" w:lineRule="auto"/>
    </w:pPr>
    <w:rPr>
      <w:rFonts w:ascii="Times New Roman" w:eastAsia="Calibri" w:hAnsi="Times New Roman" w:cs="Times New Roman"/>
      <w:color w:val="3399FF"/>
      <w:sz w:val="48"/>
      <w:szCs w:val="48"/>
      <w:lang w:eastAsia="ru-RU"/>
    </w:rPr>
  </w:style>
  <w:style w:type="character" w:customStyle="1" w:styleId="33">
    <w:name w:val="Заголовок №3_"/>
    <w:link w:val="310"/>
    <w:uiPriority w:val="99"/>
    <w:locked/>
    <w:rsid w:val="00C07415"/>
    <w:rPr>
      <w:rFonts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C07415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</w:rPr>
  </w:style>
  <w:style w:type="character" w:customStyle="1" w:styleId="14">
    <w:name w:val="Основной текст (14)_"/>
    <w:link w:val="141"/>
    <w:uiPriority w:val="99"/>
    <w:locked/>
    <w:rsid w:val="00C07415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07415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330">
    <w:name w:val="Заголовок №3 (3)_"/>
    <w:link w:val="331"/>
    <w:uiPriority w:val="99"/>
    <w:locked/>
    <w:rsid w:val="00C07415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uiPriority w:val="99"/>
    <w:rsid w:val="00C07415"/>
    <w:pPr>
      <w:shd w:val="clear" w:color="auto" w:fill="FFFFFF"/>
      <w:spacing w:before="420" w:after="60" w:line="240" w:lineRule="atLeast"/>
      <w:outlineLvl w:val="2"/>
    </w:pPr>
    <w:rPr>
      <w:rFonts w:cs="Times New Roman"/>
      <w:b/>
      <w:bCs/>
      <w:sz w:val="23"/>
      <w:szCs w:val="23"/>
    </w:rPr>
  </w:style>
  <w:style w:type="character" w:customStyle="1" w:styleId="140">
    <w:name w:val="Основной текст (14)"/>
    <w:uiPriority w:val="99"/>
    <w:rsid w:val="00C07415"/>
    <w:rPr>
      <w:rFonts w:cs="Times New Roman"/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uiPriority w:val="99"/>
    <w:rsid w:val="00C0741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uiPriority w:val="99"/>
    <w:rsid w:val="00C07415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uiPriority w:val="99"/>
    <w:rsid w:val="00C0741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21">
    <w:name w:val="Body Text 2"/>
    <w:basedOn w:val="a"/>
    <w:link w:val="22"/>
    <w:rsid w:val="00C0741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7415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uiPriority w:val="99"/>
    <w:rsid w:val="00C074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table" w:customStyle="1" w:styleId="15">
    <w:name w:val="Сетка таблицы1"/>
    <w:basedOn w:val="a1"/>
    <w:next w:val="a5"/>
    <w:uiPriority w:val="59"/>
    <w:rsid w:val="00C074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4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07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236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23">
    <w:name w:val="Без интервала2"/>
    <w:rsid w:val="00E823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4">
    <w:name w:val="пункт"/>
    <w:basedOn w:val="a"/>
    <w:rsid w:val="00E82366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af5">
    <w:name w:val="параграф"/>
    <w:basedOn w:val="a"/>
    <w:rsid w:val="00E823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1">
    <w:name w:val="Style1"/>
    <w:basedOn w:val="a"/>
    <w:rsid w:val="00E82366"/>
    <w:pPr>
      <w:widowControl w:val="0"/>
      <w:autoSpaceDE w:val="0"/>
      <w:autoSpaceDN w:val="0"/>
      <w:adjustRightInd w:val="0"/>
      <w:spacing w:after="0" w:line="36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E8236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E8236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rsid w:val="00E823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rsid w:val="00E82366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"/>
    <w:rsid w:val="00E8236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E8236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rsid w:val="00E82366"/>
    <w:rPr>
      <w:rFonts w:ascii="Tahoma" w:hAnsi="Tahoma" w:cs="Tahoma"/>
      <w:sz w:val="16"/>
      <w:szCs w:val="16"/>
    </w:rPr>
  </w:style>
  <w:style w:type="paragraph" w:customStyle="1" w:styleId="af6">
    <w:name w:val="Вспомогательный текст"/>
    <w:basedOn w:val="a"/>
    <w:rsid w:val="00E82366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16">
    <w:name w:val="Текст1"/>
    <w:basedOn w:val="a"/>
    <w:rsid w:val="00E823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7">
    <w:name w:val="Title"/>
    <w:basedOn w:val="a"/>
    <w:link w:val="af8"/>
    <w:qFormat/>
    <w:rsid w:val="00E82366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E82366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FontStyle55">
    <w:name w:val="Font Style55"/>
    <w:rsid w:val="00E82366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rsid w:val="00E82366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rsid w:val="00E82366"/>
    <w:rPr>
      <w:rFonts w:ascii="Century Schoolbook" w:hAnsi="Century Schoolbook" w:cs="Century Schoolbook"/>
      <w:sz w:val="16"/>
      <w:szCs w:val="16"/>
    </w:rPr>
  </w:style>
  <w:style w:type="character" w:customStyle="1" w:styleId="WW8Num10z0">
    <w:name w:val="WW8Num10z0"/>
    <w:rsid w:val="00E82366"/>
    <w:rPr>
      <w:rFonts w:ascii="Symbol" w:hAnsi="Symbol"/>
    </w:rPr>
  </w:style>
  <w:style w:type="paragraph" w:customStyle="1" w:styleId="Style44">
    <w:name w:val="Style44"/>
    <w:basedOn w:val="a"/>
    <w:rsid w:val="00E82366"/>
    <w:pPr>
      <w:widowControl w:val="0"/>
      <w:autoSpaceDE w:val="0"/>
      <w:autoSpaceDN w:val="0"/>
      <w:adjustRightInd w:val="0"/>
      <w:spacing w:after="0" w:line="307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rsid w:val="00E82366"/>
    <w:rPr>
      <w:rFonts w:ascii="Calibri" w:hAnsi="Calibri" w:cs="Calibri"/>
      <w:i/>
      <w:iCs/>
      <w:sz w:val="20"/>
      <w:szCs w:val="20"/>
    </w:rPr>
  </w:style>
  <w:style w:type="paragraph" w:customStyle="1" w:styleId="Style25">
    <w:name w:val="Style25"/>
    <w:basedOn w:val="a"/>
    <w:rsid w:val="00E823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8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E823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82366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E82366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87A3-AD63-4416-82FC-F0436848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8732</Words>
  <Characters>49777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Angel...</dc:creator>
  <cp:lastModifiedBy>user</cp:lastModifiedBy>
  <cp:revision>2</cp:revision>
  <cp:lastPrinted>2016-12-21T12:12:00Z</cp:lastPrinted>
  <dcterms:created xsi:type="dcterms:W3CDTF">2016-12-21T12:13:00Z</dcterms:created>
  <dcterms:modified xsi:type="dcterms:W3CDTF">2016-12-21T12:13:00Z</dcterms:modified>
</cp:coreProperties>
</file>